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5D293" w14:textId="06AC4C33" w:rsidR="00AF0E3C" w:rsidRPr="005C3855" w:rsidRDefault="00AF0E3C" w:rsidP="004349C0">
      <w:pPr>
        <w:spacing w:after="0" w:line="240" w:lineRule="auto"/>
        <w:jc w:val="center"/>
        <w:rPr>
          <w:b/>
          <w:bCs/>
        </w:rPr>
      </w:pPr>
      <w:r w:rsidRPr="005C3855">
        <w:rPr>
          <w:b/>
          <w:bCs/>
        </w:rPr>
        <w:t xml:space="preserve">PPG </w:t>
      </w:r>
      <w:r w:rsidR="009D7BA7" w:rsidRPr="005C3855">
        <w:rPr>
          <w:b/>
          <w:bCs/>
        </w:rPr>
        <w:t xml:space="preserve">Meeting – </w:t>
      </w:r>
      <w:r w:rsidR="009D4D55">
        <w:rPr>
          <w:b/>
          <w:bCs/>
        </w:rPr>
        <w:t xml:space="preserve">15 November </w:t>
      </w:r>
      <w:r w:rsidR="009D7BA7" w:rsidRPr="005C3855">
        <w:rPr>
          <w:b/>
          <w:bCs/>
        </w:rPr>
        <w:t>2023</w:t>
      </w:r>
    </w:p>
    <w:p w14:paraId="0ABB93A4" w14:textId="14A358B4" w:rsidR="00AF0E3C" w:rsidRPr="005C3855" w:rsidRDefault="009D7BA7" w:rsidP="004349C0">
      <w:pPr>
        <w:spacing w:after="0" w:line="240" w:lineRule="auto"/>
        <w:jc w:val="center"/>
        <w:rPr>
          <w:b/>
          <w:bCs/>
        </w:rPr>
      </w:pPr>
      <w:r w:rsidRPr="005C3855">
        <w:rPr>
          <w:b/>
          <w:bCs/>
        </w:rPr>
        <w:t xml:space="preserve">Location - </w:t>
      </w:r>
      <w:proofErr w:type="spellStart"/>
      <w:r w:rsidR="00AF0E3C" w:rsidRPr="005C3855">
        <w:rPr>
          <w:b/>
          <w:bCs/>
        </w:rPr>
        <w:t>Beltinge</w:t>
      </w:r>
      <w:proofErr w:type="spellEnd"/>
      <w:r w:rsidR="00AF0E3C" w:rsidRPr="005C3855">
        <w:rPr>
          <w:b/>
          <w:bCs/>
        </w:rPr>
        <w:t xml:space="preserve"> Surgery</w:t>
      </w:r>
    </w:p>
    <w:p w14:paraId="598EA9F3" w14:textId="77777777" w:rsidR="004349C0" w:rsidRPr="005C3855" w:rsidRDefault="004349C0" w:rsidP="004349C0">
      <w:pPr>
        <w:spacing w:after="0" w:line="240" w:lineRule="auto"/>
        <w:jc w:val="center"/>
        <w:rPr>
          <w:b/>
          <w:bCs/>
        </w:rPr>
      </w:pPr>
    </w:p>
    <w:p w14:paraId="5AEFB744" w14:textId="1DC34E65" w:rsidR="00AF0E3C" w:rsidRPr="005C3855" w:rsidRDefault="00AF0E3C" w:rsidP="004349C0">
      <w:pPr>
        <w:spacing w:after="0" w:line="240" w:lineRule="auto"/>
      </w:pPr>
      <w:r w:rsidRPr="005C3855">
        <w:rPr>
          <w:b/>
          <w:bCs/>
        </w:rPr>
        <w:t>Present</w:t>
      </w:r>
      <w:r w:rsidR="009D7BA7" w:rsidRPr="005C3855">
        <w:rPr>
          <w:b/>
          <w:bCs/>
        </w:rPr>
        <w:tab/>
      </w:r>
      <w:r w:rsidR="005C3855">
        <w:rPr>
          <w:b/>
          <w:bCs/>
        </w:rPr>
        <w:tab/>
      </w:r>
      <w:r w:rsidRPr="00B2712C">
        <w:t xml:space="preserve">Jill </w:t>
      </w:r>
      <w:proofErr w:type="spellStart"/>
      <w:r w:rsidRPr="00B2712C">
        <w:t>Clowes</w:t>
      </w:r>
      <w:proofErr w:type="spellEnd"/>
      <w:r w:rsidR="009D7BA7" w:rsidRPr="00B2712C">
        <w:t>, Chairwoman</w:t>
      </w:r>
      <w:r w:rsidRPr="00B2712C">
        <w:t xml:space="preserve"> - PPG</w:t>
      </w:r>
    </w:p>
    <w:p w14:paraId="445711FF" w14:textId="661167D1" w:rsidR="00AF0E3C" w:rsidRPr="005C3855" w:rsidRDefault="00AF0E3C" w:rsidP="004349C0">
      <w:pPr>
        <w:spacing w:after="0" w:line="240" w:lineRule="auto"/>
        <w:ind w:left="720" w:firstLine="720"/>
      </w:pPr>
      <w:r w:rsidRPr="005C3855">
        <w:t>Jack</w:t>
      </w:r>
      <w:r w:rsidR="004533D1" w:rsidRPr="005C3855">
        <w:t>ie</w:t>
      </w:r>
      <w:r w:rsidRPr="005C3855">
        <w:t xml:space="preserve"> Moore – PPG</w:t>
      </w:r>
    </w:p>
    <w:p w14:paraId="45281164" w14:textId="23161AB7" w:rsidR="006765A9" w:rsidRPr="005C3855" w:rsidRDefault="006765A9" w:rsidP="004349C0">
      <w:pPr>
        <w:spacing w:after="0" w:line="240" w:lineRule="auto"/>
        <w:ind w:left="720" w:firstLine="720"/>
      </w:pPr>
      <w:r w:rsidRPr="005C3855">
        <w:t xml:space="preserve">Carol </w:t>
      </w:r>
      <w:r w:rsidR="00A76412" w:rsidRPr="005C3855">
        <w:t xml:space="preserve">Harper </w:t>
      </w:r>
      <w:r w:rsidR="004B37DF" w:rsidRPr="005C3855">
        <w:t>–</w:t>
      </w:r>
      <w:r w:rsidRPr="005C3855">
        <w:t xml:space="preserve"> PPG</w:t>
      </w:r>
    </w:p>
    <w:p w14:paraId="546ED4F8" w14:textId="06900468" w:rsidR="004B37DF" w:rsidRPr="00CA3AEB" w:rsidRDefault="004B37DF" w:rsidP="004349C0">
      <w:pPr>
        <w:spacing w:after="0" w:line="240" w:lineRule="auto"/>
        <w:ind w:left="720" w:firstLine="720"/>
      </w:pPr>
      <w:r w:rsidRPr="00CA3AEB">
        <w:t xml:space="preserve">Diane Hallett </w:t>
      </w:r>
      <w:r w:rsidR="007E46AF" w:rsidRPr="00CA3AEB">
        <w:t>–</w:t>
      </w:r>
      <w:r w:rsidRPr="00CA3AEB">
        <w:t xml:space="preserve"> PPG</w:t>
      </w:r>
    </w:p>
    <w:p w14:paraId="730BD1E5" w14:textId="6DBD7F5A" w:rsidR="00AE00B2" w:rsidRPr="007A318F" w:rsidRDefault="00AE00B2" w:rsidP="004349C0">
      <w:pPr>
        <w:spacing w:after="0" w:line="240" w:lineRule="auto"/>
        <w:ind w:left="720" w:firstLine="720"/>
      </w:pPr>
      <w:r w:rsidRPr="007A318F">
        <w:t>Lyn Adams – PPG</w:t>
      </w:r>
    </w:p>
    <w:p w14:paraId="7D143676" w14:textId="13BDC463" w:rsidR="00AE00B2" w:rsidRPr="007A318F" w:rsidRDefault="00AE00B2" w:rsidP="004349C0">
      <w:pPr>
        <w:spacing w:after="0" w:line="240" w:lineRule="auto"/>
        <w:ind w:left="720" w:firstLine="720"/>
      </w:pPr>
      <w:r w:rsidRPr="007A318F">
        <w:t xml:space="preserve">Sue </w:t>
      </w:r>
      <w:proofErr w:type="spellStart"/>
      <w:r w:rsidRPr="007A318F">
        <w:t>Inkpen</w:t>
      </w:r>
      <w:proofErr w:type="spellEnd"/>
      <w:r w:rsidRPr="007A318F">
        <w:t xml:space="preserve"> - PPG</w:t>
      </w:r>
    </w:p>
    <w:p w14:paraId="21178EA8" w14:textId="7037D039" w:rsidR="00595F51" w:rsidRPr="007A318F" w:rsidRDefault="00595F51" w:rsidP="004349C0">
      <w:pPr>
        <w:spacing w:after="0" w:line="240" w:lineRule="auto"/>
        <w:ind w:left="720" w:firstLine="720"/>
      </w:pPr>
      <w:r w:rsidRPr="007A318F">
        <w:t>Dr</w:t>
      </w:r>
      <w:r w:rsidR="009D7BA7" w:rsidRPr="007A318F">
        <w:t xml:space="preserve"> </w:t>
      </w:r>
      <w:proofErr w:type="spellStart"/>
      <w:r w:rsidRPr="007A318F">
        <w:t>Ho</w:t>
      </w:r>
      <w:proofErr w:type="spellEnd"/>
      <w:r w:rsidR="007A318F">
        <w:t>, GP</w:t>
      </w:r>
      <w:r w:rsidR="009D7BA7" w:rsidRPr="007A318F">
        <w:t xml:space="preserve"> </w:t>
      </w:r>
      <w:r w:rsidR="00CA5D8E" w:rsidRPr="007A318F">
        <w:t>–</w:t>
      </w:r>
      <w:r w:rsidR="009D7BA7" w:rsidRPr="007A318F">
        <w:t xml:space="preserve"> THMP</w:t>
      </w:r>
    </w:p>
    <w:p w14:paraId="56A009F1" w14:textId="0314770A" w:rsidR="00CA5D8E" w:rsidRPr="009C5FFC" w:rsidRDefault="00CA5D8E" w:rsidP="004349C0">
      <w:pPr>
        <w:spacing w:after="0" w:line="240" w:lineRule="auto"/>
        <w:ind w:left="720" w:firstLine="720"/>
      </w:pPr>
      <w:r w:rsidRPr="009C5FFC">
        <w:t>Helen Sutton</w:t>
      </w:r>
      <w:r w:rsidR="000B1F08" w:rsidRPr="009C5FFC">
        <w:t>, Business Manager - THMP</w:t>
      </w:r>
    </w:p>
    <w:p w14:paraId="2395FE09" w14:textId="29F6C36C" w:rsidR="009D7BA7" w:rsidRPr="009C5FFC" w:rsidRDefault="00E52708" w:rsidP="004349C0">
      <w:pPr>
        <w:spacing w:after="0" w:line="240" w:lineRule="auto"/>
        <w:ind w:left="720" w:firstLine="720"/>
      </w:pPr>
      <w:r w:rsidRPr="009C5FFC">
        <w:t>Monika Carlin,</w:t>
      </w:r>
      <w:r w:rsidR="00CA5D8E" w:rsidRPr="009C5FFC">
        <w:t xml:space="preserve"> HR </w:t>
      </w:r>
      <w:r w:rsidR="00B2712C" w:rsidRPr="009C5FFC">
        <w:t xml:space="preserve">Manager - </w:t>
      </w:r>
      <w:r w:rsidR="00CA5D8E" w:rsidRPr="009C5FFC">
        <w:t>THMP</w:t>
      </w:r>
    </w:p>
    <w:p w14:paraId="2093ED8C" w14:textId="77777777" w:rsidR="0001296E" w:rsidRPr="005C3855" w:rsidRDefault="009D7BA7" w:rsidP="004349C0">
      <w:pPr>
        <w:spacing w:after="0" w:line="240" w:lineRule="auto"/>
        <w:ind w:left="720" w:firstLine="720"/>
      </w:pPr>
      <w:r w:rsidRPr="009C5FFC">
        <w:t>Debbie Bryant, Medical Secretary and Minute Taker - THMP</w:t>
      </w:r>
      <w:r w:rsidR="00AF0E3C" w:rsidRPr="005C3855">
        <w:tab/>
      </w:r>
    </w:p>
    <w:p w14:paraId="188383A7" w14:textId="77777777" w:rsidR="0001296E" w:rsidRPr="005C3855" w:rsidRDefault="0001296E" w:rsidP="0001296E">
      <w:pPr>
        <w:spacing w:after="0" w:line="240" w:lineRule="auto"/>
      </w:pPr>
    </w:p>
    <w:p w14:paraId="0C3402FA" w14:textId="6CA4532A" w:rsidR="00FD485B" w:rsidRPr="005C3855" w:rsidRDefault="003A0A30" w:rsidP="0001296E">
      <w:pPr>
        <w:spacing w:after="0" w:line="240" w:lineRule="auto"/>
        <w:rPr>
          <w:b/>
          <w:bCs/>
        </w:rPr>
      </w:pPr>
      <w:r w:rsidRPr="005C3855">
        <w:rPr>
          <w:b/>
          <w:bCs/>
        </w:rPr>
        <w:t>Apologies</w:t>
      </w:r>
    </w:p>
    <w:p w14:paraId="5963CC7A" w14:textId="77777777" w:rsidR="003A0A30" w:rsidRDefault="003A0A30" w:rsidP="0001296E">
      <w:pPr>
        <w:spacing w:after="0" w:line="240" w:lineRule="auto"/>
      </w:pPr>
    </w:p>
    <w:p w14:paraId="28DAD4BC" w14:textId="1430DFE4" w:rsidR="003A0A30" w:rsidRDefault="00CA5D8E" w:rsidP="0001296E">
      <w:pPr>
        <w:spacing w:after="0" w:line="240" w:lineRule="auto"/>
      </w:pPr>
      <w:r>
        <w:t>Brian Silk</w:t>
      </w:r>
      <w:r w:rsidR="008140D9">
        <w:t xml:space="preserve"> - PPG</w:t>
      </w:r>
      <w:r>
        <w:t>, Sheila Chesney</w:t>
      </w:r>
      <w:r w:rsidR="008140D9">
        <w:t xml:space="preserve"> - PPG</w:t>
      </w:r>
      <w:r>
        <w:t>, Gayle</w:t>
      </w:r>
      <w:r w:rsidR="008140D9">
        <w:t xml:space="preserve"> Savage</w:t>
      </w:r>
      <w:r>
        <w:t xml:space="preserve"> </w:t>
      </w:r>
      <w:r w:rsidR="008140D9">
        <w:t xml:space="preserve">– PPG, </w:t>
      </w:r>
      <w:proofErr w:type="spellStart"/>
      <w:r>
        <w:t>Ros</w:t>
      </w:r>
      <w:proofErr w:type="spellEnd"/>
      <w:r w:rsidR="00F9482F">
        <w:t xml:space="preserve"> Clark – PPG and </w:t>
      </w:r>
      <w:r w:rsidR="00E52708">
        <w:t xml:space="preserve">Claire </w:t>
      </w:r>
      <w:proofErr w:type="spellStart"/>
      <w:r w:rsidR="00E52708">
        <w:t>Sears,</w:t>
      </w:r>
      <w:proofErr w:type="spellEnd"/>
      <w:r w:rsidR="00E52708">
        <w:t xml:space="preserve"> Operations Manager</w:t>
      </w:r>
      <w:r w:rsidR="00DE5CFF">
        <w:t xml:space="preserve"> – </w:t>
      </w:r>
      <w:r w:rsidR="00E52708">
        <w:t>THMP</w:t>
      </w:r>
      <w:r w:rsidR="00DE5CFF">
        <w:t>.</w:t>
      </w:r>
    </w:p>
    <w:p w14:paraId="563C2698" w14:textId="77777777" w:rsidR="003A0A30" w:rsidRPr="005C3855" w:rsidRDefault="003A0A30" w:rsidP="0001296E">
      <w:pPr>
        <w:spacing w:after="0" w:line="240" w:lineRule="auto"/>
      </w:pPr>
    </w:p>
    <w:p w14:paraId="303D1689" w14:textId="22A02296" w:rsidR="003E77D0" w:rsidRPr="005C3855" w:rsidRDefault="003E77D0" w:rsidP="0001296E">
      <w:pPr>
        <w:spacing w:after="0" w:line="240" w:lineRule="auto"/>
        <w:rPr>
          <w:b/>
          <w:bCs/>
        </w:rPr>
      </w:pPr>
      <w:r w:rsidRPr="005C3855">
        <w:rPr>
          <w:b/>
          <w:bCs/>
        </w:rPr>
        <w:t>Matters arising</w:t>
      </w:r>
    </w:p>
    <w:p w14:paraId="7BDA08F2" w14:textId="77777777" w:rsidR="003E77D0" w:rsidRPr="005C3855" w:rsidRDefault="003E77D0" w:rsidP="0001296E">
      <w:pPr>
        <w:spacing w:after="0" w:line="240" w:lineRule="auto"/>
        <w:rPr>
          <w:b/>
          <w:bCs/>
        </w:rPr>
      </w:pPr>
    </w:p>
    <w:p w14:paraId="437DE994" w14:textId="6575C7F7" w:rsidR="008A4DC4" w:rsidRDefault="00AB31B1" w:rsidP="0001296E">
      <w:pPr>
        <w:spacing w:after="0" w:line="240" w:lineRule="auto"/>
      </w:pPr>
      <w:r>
        <w:t xml:space="preserve">Jill provided and read a statement for the </w:t>
      </w:r>
      <w:proofErr w:type="gramStart"/>
      <w:r>
        <w:t>PPG</w:t>
      </w:r>
      <w:r w:rsidR="00C01736">
        <w:t xml:space="preserve"> which</w:t>
      </w:r>
      <w:proofErr w:type="gramEnd"/>
      <w:r w:rsidR="00C01736">
        <w:t xml:space="preserve"> included the resignation of </w:t>
      </w:r>
      <w:r w:rsidR="004307D5">
        <w:t xml:space="preserve">Sue </w:t>
      </w:r>
      <w:proofErr w:type="spellStart"/>
      <w:r w:rsidR="004307D5">
        <w:t>Risby</w:t>
      </w:r>
      <w:proofErr w:type="spellEnd"/>
      <w:r w:rsidR="004307D5">
        <w:t xml:space="preserve"> resignation</w:t>
      </w:r>
      <w:r w:rsidR="00C97A7C">
        <w:t xml:space="preserve"> and said that</w:t>
      </w:r>
      <w:r w:rsidR="004307D5">
        <w:t xml:space="preserve"> volunteers </w:t>
      </w:r>
      <w:r w:rsidR="00C97A7C">
        <w:t xml:space="preserve">are </w:t>
      </w:r>
      <w:r w:rsidR="004307D5">
        <w:t>needed</w:t>
      </w:r>
      <w:r w:rsidR="000706EB">
        <w:t xml:space="preserve">.  Sheila said </w:t>
      </w:r>
      <w:r w:rsidR="00C97A7C">
        <w:t xml:space="preserve">that </w:t>
      </w:r>
      <w:r w:rsidR="000706EB">
        <w:t>she would take over from Sue.</w:t>
      </w:r>
    </w:p>
    <w:p w14:paraId="71E305FC" w14:textId="77777777" w:rsidR="005752D3" w:rsidRDefault="005752D3" w:rsidP="0001296E">
      <w:pPr>
        <w:spacing w:after="0" w:line="240" w:lineRule="auto"/>
      </w:pPr>
    </w:p>
    <w:p w14:paraId="4323C209" w14:textId="6356B4D5" w:rsidR="005752D3" w:rsidRDefault="00161790" w:rsidP="0001296E">
      <w:pPr>
        <w:spacing w:after="0" w:line="240" w:lineRule="auto"/>
      </w:pPr>
      <w:r>
        <w:t xml:space="preserve">Helen talked about </w:t>
      </w:r>
      <w:r w:rsidR="00C97A7C">
        <w:t xml:space="preserve">The Heron Medical Practice’s </w:t>
      </w:r>
      <w:r>
        <w:t>most recent award</w:t>
      </w:r>
      <w:r w:rsidR="00C97A7C">
        <w:t xml:space="preserve"> and said that f</w:t>
      </w:r>
      <w:r>
        <w:t xml:space="preserve">our awards </w:t>
      </w:r>
      <w:r w:rsidR="00C97A7C">
        <w:t xml:space="preserve">were </w:t>
      </w:r>
      <w:r>
        <w:t xml:space="preserve">given at </w:t>
      </w:r>
      <w:r w:rsidR="00EC52D2">
        <w:t xml:space="preserve">the </w:t>
      </w:r>
      <w:r>
        <w:t xml:space="preserve">PCN </w:t>
      </w:r>
      <w:proofErr w:type="gramStart"/>
      <w:r>
        <w:t>conference</w:t>
      </w:r>
      <w:r w:rsidR="00EC52D2">
        <w:t xml:space="preserve"> which</w:t>
      </w:r>
      <w:r>
        <w:t xml:space="preserve"> recognised work at </w:t>
      </w:r>
      <w:r w:rsidR="0081310D">
        <w:t xml:space="preserve">the </w:t>
      </w:r>
      <w:r>
        <w:t>Practice</w:t>
      </w:r>
      <w:proofErr w:type="gramEnd"/>
      <w:r>
        <w:t xml:space="preserve"> </w:t>
      </w:r>
      <w:r w:rsidR="00B00DFF">
        <w:t xml:space="preserve">and </w:t>
      </w:r>
      <w:r w:rsidR="0081310D">
        <w:t xml:space="preserve">this was the </w:t>
      </w:r>
      <w:r w:rsidR="00B00DFF">
        <w:t xml:space="preserve">only </w:t>
      </w:r>
      <w:r w:rsidR="0081310D">
        <w:t xml:space="preserve">award given at </w:t>
      </w:r>
      <w:r w:rsidR="00B00DFF">
        <w:t xml:space="preserve">Practice level, </w:t>
      </w:r>
      <w:r w:rsidR="0081310D">
        <w:t xml:space="preserve">the </w:t>
      </w:r>
      <w:r w:rsidR="00B00DFF">
        <w:t>rest were PCN level</w:t>
      </w:r>
      <w:r w:rsidR="00B00885">
        <w:t xml:space="preserve">.  </w:t>
      </w:r>
      <w:r w:rsidR="00BB78D3">
        <w:t xml:space="preserve">The Heron Medical Practice </w:t>
      </w:r>
      <w:r w:rsidR="002D34D3">
        <w:t xml:space="preserve">got </w:t>
      </w:r>
      <w:r w:rsidR="00E96AB1">
        <w:t xml:space="preserve">am </w:t>
      </w:r>
      <w:r w:rsidR="002D34D3">
        <w:t xml:space="preserve">award for </w:t>
      </w:r>
      <w:r w:rsidR="00E96AB1">
        <w:t xml:space="preserve">the </w:t>
      </w:r>
      <w:r w:rsidR="002D34D3">
        <w:t xml:space="preserve">health and wellbeing of </w:t>
      </w:r>
      <w:r w:rsidR="00E96AB1">
        <w:t xml:space="preserve">their </w:t>
      </w:r>
      <w:r w:rsidR="002D34D3">
        <w:t>staff.</w:t>
      </w:r>
      <w:r w:rsidR="004D706F">
        <w:t xml:space="preserve">  Monika gave </w:t>
      </w:r>
      <w:r w:rsidR="00E96AB1">
        <w:t xml:space="preserve">a </w:t>
      </w:r>
      <w:r w:rsidR="004D706F">
        <w:t xml:space="preserve">presentation </w:t>
      </w:r>
      <w:r w:rsidR="00E96AB1">
        <w:t xml:space="preserve">at the </w:t>
      </w:r>
      <w:proofErr w:type="gramStart"/>
      <w:r w:rsidR="00E96AB1">
        <w:t xml:space="preserve">conference </w:t>
      </w:r>
      <w:r w:rsidR="004D706F">
        <w:t xml:space="preserve">which </w:t>
      </w:r>
      <w:r w:rsidR="00E96AB1">
        <w:t xml:space="preserve">went </w:t>
      </w:r>
      <w:r w:rsidR="004D706F">
        <w:t>down well</w:t>
      </w:r>
      <w:proofErr w:type="gramEnd"/>
      <w:r w:rsidR="004D706F">
        <w:t xml:space="preserve"> and Helen said it was a good PR exercise.</w:t>
      </w:r>
    </w:p>
    <w:p w14:paraId="00D433E5" w14:textId="77777777" w:rsidR="00B00DFF" w:rsidRDefault="00B00DFF" w:rsidP="0001296E">
      <w:pPr>
        <w:spacing w:after="0" w:line="240" w:lineRule="auto"/>
      </w:pPr>
    </w:p>
    <w:p w14:paraId="52E2331F" w14:textId="34372475" w:rsidR="00B00DFF" w:rsidRDefault="00B00DFF" w:rsidP="0001296E">
      <w:pPr>
        <w:spacing w:after="0" w:line="240" w:lineRule="auto"/>
      </w:pPr>
      <w:r>
        <w:t xml:space="preserve">Helen advised that Claire is starting </w:t>
      </w:r>
      <w:r w:rsidR="00E96AB1">
        <w:t xml:space="preserve">a </w:t>
      </w:r>
      <w:r>
        <w:t xml:space="preserve">digital inclusion </w:t>
      </w:r>
      <w:proofErr w:type="gramStart"/>
      <w:r>
        <w:t>project which</w:t>
      </w:r>
      <w:proofErr w:type="gramEnd"/>
      <w:r>
        <w:t xml:space="preserve"> will fit in with access targets.  </w:t>
      </w:r>
      <w:r w:rsidR="009B25E1">
        <w:t xml:space="preserve">The main question is, </w:t>
      </w:r>
      <w:r w:rsidR="00BB78D3">
        <w:t>i</w:t>
      </w:r>
      <w:r>
        <w:t xml:space="preserve">s </w:t>
      </w:r>
      <w:r w:rsidR="00BB78D3">
        <w:t xml:space="preserve">The Heron Medical Practice’s </w:t>
      </w:r>
      <w:r>
        <w:t>website easy to use?  Helen ask</w:t>
      </w:r>
      <w:r w:rsidR="00BB78D3">
        <w:t>ed if the</w:t>
      </w:r>
      <w:r>
        <w:t xml:space="preserve"> PPG members </w:t>
      </w:r>
      <w:r w:rsidR="00BB78D3">
        <w:t xml:space="preserve">could </w:t>
      </w:r>
      <w:r>
        <w:t xml:space="preserve">visit </w:t>
      </w:r>
      <w:r w:rsidR="00BB78D3">
        <w:t xml:space="preserve">the Practice’s </w:t>
      </w:r>
      <w:r>
        <w:t>website and feedback how they find navigating this.</w:t>
      </w:r>
    </w:p>
    <w:p w14:paraId="7BAE521C" w14:textId="77777777" w:rsidR="009D4D55" w:rsidRPr="005C3855" w:rsidRDefault="009D4D55" w:rsidP="0001296E">
      <w:pPr>
        <w:spacing w:after="0" w:line="240" w:lineRule="auto"/>
      </w:pPr>
    </w:p>
    <w:p w14:paraId="511ABCA9" w14:textId="6CC37A6A" w:rsidR="00DE24A9" w:rsidRPr="005C3855" w:rsidRDefault="008A4DC4" w:rsidP="0001296E">
      <w:pPr>
        <w:spacing w:after="0" w:line="240" w:lineRule="auto"/>
        <w:rPr>
          <w:b/>
          <w:bCs/>
        </w:rPr>
      </w:pPr>
      <w:r w:rsidRPr="005C3855">
        <w:rPr>
          <w:b/>
          <w:bCs/>
        </w:rPr>
        <w:t xml:space="preserve">Minutes </w:t>
      </w:r>
    </w:p>
    <w:p w14:paraId="54E9BC3F" w14:textId="77777777" w:rsidR="00DE24A9" w:rsidRPr="005C3855" w:rsidRDefault="00DE24A9" w:rsidP="0001296E">
      <w:pPr>
        <w:spacing w:after="0" w:line="240" w:lineRule="auto"/>
      </w:pPr>
    </w:p>
    <w:p w14:paraId="727DF6DA" w14:textId="7239CEF2" w:rsidR="008A4DC4" w:rsidRDefault="00BB78D3" w:rsidP="0001296E">
      <w:pPr>
        <w:spacing w:after="0" w:line="240" w:lineRule="auto"/>
      </w:pPr>
      <w:r>
        <w:t xml:space="preserve">The </w:t>
      </w:r>
      <w:r w:rsidR="00FD2F99">
        <w:t xml:space="preserve">Minutes of </w:t>
      </w:r>
      <w:r>
        <w:t xml:space="preserve">the </w:t>
      </w:r>
      <w:r w:rsidR="00FD2F99">
        <w:t xml:space="preserve">previous meeting </w:t>
      </w:r>
      <w:r>
        <w:t xml:space="preserve">in </w:t>
      </w:r>
      <w:r w:rsidR="00FD2F99">
        <w:t xml:space="preserve">August 2023 </w:t>
      </w:r>
      <w:r>
        <w:t xml:space="preserve">were </w:t>
      </w:r>
      <w:r w:rsidR="00FD2F99">
        <w:t>agreed.</w:t>
      </w:r>
    </w:p>
    <w:p w14:paraId="0B747D07" w14:textId="77777777" w:rsidR="00FD2F99" w:rsidRDefault="00FD2F99" w:rsidP="0001296E">
      <w:pPr>
        <w:spacing w:after="0" w:line="240" w:lineRule="auto"/>
      </w:pPr>
    </w:p>
    <w:p w14:paraId="3DB57AAF" w14:textId="60C44FAD" w:rsidR="00FD2F99" w:rsidRDefault="00FD2F99" w:rsidP="0001296E">
      <w:pPr>
        <w:spacing w:after="0" w:line="240" w:lineRule="auto"/>
      </w:pPr>
      <w:r w:rsidRPr="005C3855">
        <w:rPr>
          <w:b/>
          <w:bCs/>
        </w:rPr>
        <w:t>Matters arising</w:t>
      </w:r>
      <w:r>
        <w:rPr>
          <w:b/>
          <w:bCs/>
        </w:rPr>
        <w:t xml:space="preserve"> fro</w:t>
      </w:r>
      <w:r w:rsidR="00D8141B">
        <w:rPr>
          <w:b/>
          <w:bCs/>
        </w:rPr>
        <w:t>m previous</w:t>
      </w:r>
      <w:r>
        <w:rPr>
          <w:b/>
          <w:bCs/>
        </w:rPr>
        <w:t xml:space="preserve"> minutes</w:t>
      </w:r>
    </w:p>
    <w:p w14:paraId="3AD5ABD6" w14:textId="77777777" w:rsidR="00FD2F99" w:rsidRDefault="00FD2F99" w:rsidP="0001296E">
      <w:pPr>
        <w:spacing w:after="0" w:line="240" w:lineRule="auto"/>
      </w:pPr>
    </w:p>
    <w:p w14:paraId="29256126" w14:textId="080F1BD7" w:rsidR="00FD2F99" w:rsidRDefault="006B26F7" w:rsidP="0001296E">
      <w:pPr>
        <w:spacing w:after="0" w:line="240" w:lineRule="auto"/>
      </w:pPr>
      <w:r>
        <w:t xml:space="preserve">Jill asked Helen to stress </w:t>
      </w:r>
      <w:r w:rsidR="00D8141B">
        <w:t xml:space="preserve">to staff </w:t>
      </w:r>
      <w:r>
        <w:t xml:space="preserve">how important </w:t>
      </w:r>
      <w:r w:rsidR="00D8141B">
        <w:t xml:space="preserve">their cooperation </w:t>
      </w:r>
      <w:proofErr w:type="gramStart"/>
      <w:r w:rsidR="00D8141B">
        <w:t>is needed and appreciated by PPG members</w:t>
      </w:r>
      <w:proofErr w:type="gramEnd"/>
      <w:r w:rsidR="00D8141B">
        <w:t xml:space="preserve">. </w:t>
      </w:r>
    </w:p>
    <w:p w14:paraId="776ABFFC" w14:textId="77777777" w:rsidR="006E2F21" w:rsidRDefault="006E2F21" w:rsidP="0001296E">
      <w:pPr>
        <w:spacing w:after="0" w:line="240" w:lineRule="auto"/>
      </w:pPr>
    </w:p>
    <w:p w14:paraId="64F936FB" w14:textId="1419473E" w:rsidR="00436AFE" w:rsidRDefault="006E2F21" w:rsidP="0001296E">
      <w:pPr>
        <w:spacing w:after="0" w:line="240" w:lineRule="auto"/>
      </w:pPr>
      <w:r>
        <w:t>Sheila will lead on</w:t>
      </w:r>
      <w:r w:rsidR="00D8141B">
        <w:t xml:space="preserve"> visits and</w:t>
      </w:r>
      <w:r w:rsidR="0034181F">
        <w:t xml:space="preserve"> feedback.  </w:t>
      </w:r>
      <w:r w:rsidR="00524AE5">
        <w:t xml:space="preserve">Each quarter three people </w:t>
      </w:r>
      <w:proofErr w:type="gramStart"/>
      <w:r w:rsidR="00524AE5">
        <w:t>are needed</w:t>
      </w:r>
      <w:proofErr w:type="gramEnd"/>
      <w:r w:rsidR="00524AE5">
        <w:t>, one for each site</w:t>
      </w:r>
      <w:r w:rsidR="003F676B">
        <w:t xml:space="preserve">.  </w:t>
      </w:r>
    </w:p>
    <w:p w14:paraId="08C176EA" w14:textId="77777777" w:rsidR="00436AFE" w:rsidRDefault="00436AFE" w:rsidP="0001296E">
      <w:pPr>
        <w:spacing w:after="0" w:line="240" w:lineRule="auto"/>
      </w:pPr>
    </w:p>
    <w:p w14:paraId="52C007C2" w14:textId="2230952B" w:rsidR="00436AFE" w:rsidRDefault="003F676B" w:rsidP="0001296E">
      <w:pPr>
        <w:spacing w:after="0" w:line="240" w:lineRule="auto"/>
      </w:pPr>
      <w:r>
        <w:t xml:space="preserve">Jill would like a question to be patient opinion on </w:t>
      </w:r>
      <w:r w:rsidR="000E601B">
        <w:t xml:space="preserve">the </w:t>
      </w:r>
      <w:r w:rsidR="00853B69">
        <w:t>C</w:t>
      </w:r>
      <w:r>
        <w:t xml:space="preserve">ommunity </w:t>
      </w:r>
      <w:r w:rsidR="00853B69">
        <w:t>P</w:t>
      </w:r>
      <w:r>
        <w:t>harmacy.</w:t>
      </w:r>
      <w:r w:rsidR="00A70BE8">
        <w:t xml:space="preserve">  </w:t>
      </w:r>
    </w:p>
    <w:p w14:paraId="2AC4CA9F" w14:textId="77777777" w:rsidR="00436AFE" w:rsidRDefault="00436AFE" w:rsidP="0001296E">
      <w:pPr>
        <w:spacing w:after="0" w:line="240" w:lineRule="auto"/>
      </w:pPr>
    </w:p>
    <w:p w14:paraId="5CE55E37" w14:textId="77777777" w:rsidR="00B97E7C" w:rsidRDefault="00A70BE8" w:rsidP="0001296E">
      <w:pPr>
        <w:spacing w:after="0" w:line="240" w:lineRule="auto"/>
      </w:pPr>
      <w:r>
        <w:t xml:space="preserve">Jill asked Helen </w:t>
      </w:r>
      <w:proofErr w:type="gramStart"/>
      <w:r>
        <w:t>if there were any questions the Practice would like asked</w:t>
      </w:r>
      <w:proofErr w:type="gramEnd"/>
      <w:r>
        <w:t>.  Helen advised two main quality indicators</w:t>
      </w:r>
      <w:proofErr w:type="gramStart"/>
      <w:r>
        <w:t>;</w:t>
      </w:r>
      <w:proofErr w:type="gramEnd"/>
      <w:r>
        <w:t xml:space="preserve"> wellbeing and access.</w:t>
      </w:r>
      <w:r w:rsidR="006B3E63">
        <w:t xml:space="preserve">  </w:t>
      </w:r>
      <w:r w:rsidR="000E601B">
        <w:t>The m</w:t>
      </w:r>
      <w:r w:rsidR="006B3E63">
        <w:t xml:space="preserve">ain </w:t>
      </w:r>
      <w:r w:rsidR="000E601B">
        <w:t xml:space="preserve">issue </w:t>
      </w:r>
      <w:r w:rsidR="006B3E63">
        <w:t>is getting through on the phone</w:t>
      </w:r>
      <w:r w:rsidR="000623D1">
        <w:t xml:space="preserve"> and Helen advised that</w:t>
      </w:r>
      <w:r w:rsidR="006B3E63">
        <w:t xml:space="preserve"> Practice data </w:t>
      </w:r>
      <w:proofErr w:type="gramStart"/>
      <w:r w:rsidR="006B3E63">
        <w:t>shows</w:t>
      </w:r>
      <w:proofErr w:type="gramEnd"/>
      <w:r w:rsidR="006B3E63">
        <w:t xml:space="preserve"> </w:t>
      </w:r>
      <w:r w:rsidR="000623D1">
        <w:t xml:space="preserve">this has </w:t>
      </w:r>
      <w:r w:rsidR="006B3E63">
        <w:t>vastly improved</w:t>
      </w:r>
      <w:r w:rsidR="000623D1">
        <w:t>,</w:t>
      </w:r>
      <w:r w:rsidR="006B3E63">
        <w:t xml:space="preserve"> but </w:t>
      </w:r>
      <w:r w:rsidR="000623D1">
        <w:t xml:space="preserve">the </w:t>
      </w:r>
      <w:r w:rsidR="006B3E63">
        <w:t xml:space="preserve">national survey doesn’t reflect this.  </w:t>
      </w:r>
      <w:r w:rsidR="00F43741">
        <w:t>One of the q</w:t>
      </w:r>
      <w:r w:rsidR="006B3E63">
        <w:t>uestion</w:t>
      </w:r>
      <w:r w:rsidR="00F43741">
        <w:t>s Helen was</w:t>
      </w:r>
      <w:r w:rsidR="006B3E63">
        <w:t xml:space="preserve"> “How long were you on the phone before it was answered?”</w:t>
      </w:r>
      <w:r w:rsidR="00F40C8D">
        <w:t xml:space="preserve">  </w:t>
      </w:r>
    </w:p>
    <w:p w14:paraId="002BDFE2" w14:textId="77777777" w:rsidR="00B97E7C" w:rsidRDefault="00B97E7C" w:rsidP="0001296E">
      <w:pPr>
        <w:spacing w:after="0" w:line="240" w:lineRule="auto"/>
      </w:pPr>
    </w:p>
    <w:p w14:paraId="491C40CC" w14:textId="77777777" w:rsidR="00B97E7C" w:rsidRDefault="00F40C8D" w:rsidP="0001296E">
      <w:pPr>
        <w:spacing w:after="0" w:line="240" w:lineRule="auto"/>
      </w:pPr>
      <w:r>
        <w:t xml:space="preserve">Sheila wants to formulate questioning, </w:t>
      </w:r>
      <w:proofErr w:type="spellStart"/>
      <w:r>
        <w:t>ie</w:t>
      </w:r>
      <w:proofErr w:type="spellEnd"/>
      <w:r>
        <w:t xml:space="preserve"> 1 to 5 pick your level of satisfaction.</w:t>
      </w:r>
      <w:r w:rsidR="00155631">
        <w:t xml:space="preserve">  </w:t>
      </w:r>
    </w:p>
    <w:p w14:paraId="6CD48BA1" w14:textId="77777777" w:rsidR="00B97E7C" w:rsidRDefault="00B97E7C" w:rsidP="0001296E">
      <w:pPr>
        <w:spacing w:after="0" w:line="240" w:lineRule="auto"/>
      </w:pPr>
    </w:p>
    <w:p w14:paraId="0C010531" w14:textId="77777777" w:rsidR="00B97E7C" w:rsidRDefault="00155631" w:rsidP="0001296E">
      <w:pPr>
        <w:spacing w:after="0" w:line="240" w:lineRule="auto"/>
      </w:pPr>
      <w:r>
        <w:t xml:space="preserve">Helen then mentioned 41% of patients using online services and </w:t>
      </w:r>
      <w:r w:rsidR="009651BC">
        <w:t xml:space="preserve">that </w:t>
      </w:r>
      <w:r>
        <w:t>this needs promoting.  Lyn said</w:t>
      </w:r>
      <w:r w:rsidR="000A4030">
        <w:t xml:space="preserve"> </w:t>
      </w:r>
      <w:proofErr w:type="gramStart"/>
      <w:r w:rsidR="000A4030">
        <w:t>a lot of</w:t>
      </w:r>
      <w:proofErr w:type="gramEnd"/>
      <w:r w:rsidR="000A4030">
        <w:t xml:space="preserve"> people prefer talking to someone rather than going online</w:t>
      </w:r>
      <w:r w:rsidR="00C05B72">
        <w:t xml:space="preserve"> and they w</w:t>
      </w:r>
      <w:r w:rsidR="000A4030">
        <w:t>orry afterwards that they’ve done it right.</w:t>
      </w:r>
      <w:r w:rsidR="00FC75E8">
        <w:t xml:space="preserve">  </w:t>
      </w:r>
    </w:p>
    <w:p w14:paraId="5639E20A" w14:textId="77777777" w:rsidR="00B97E7C" w:rsidRDefault="00B97E7C" w:rsidP="0001296E">
      <w:pPr>
        <w:spacing w:after="0" w:line="240" w:lineRule="auto"/>
      </w:pPr>
    </w:p>
    <w:p w14:paraId="3CEC5460" w14:textId="77777777" w:rsidR="00C75651" w:rsidRDefault="00FC75E8" w:rsidP="0001296E">
      <w:pPr>
        <w:spacing w:after="0" w:line="240" w:lineRule="auto"/>
      </w:pPr>
      <w:r>
        <w:t xml:space="preserve">Susan disagrees with </w:t>
      </w:r>
      <w:r w:rsidR="00B97E7C">
        <w:t xml:space="preserve">the </w:t>
      </w:r>
      <w:r>
        <w:t xml:space="preserve">figures about how long it takes to answer calls and </w:t>
      </w:r>
      <w:proofErr w:type="gramStart"/>
      <w:r>
        <w:t>didn’t</w:t>
      </w:r>
      <w:proofErr w:type="gramEnd"/>
      <w:r>
        <w:t xml:space="preserve"> feel these were accurate.  Helen </w:t>
      </w:r>
      <w:r w:rsidR="00C86454">
        <w:t xml:space="preserve">disagreed.  Jill said </w:t>
      </w:r>
      <w:proofErr w:type="spellStart"/>
      <w:r w:rsidR="00C86454">
        <w:t>Hersden</w:t>
      </w:r>
      <w:proofErr w:type="spellEnd"/>
      <w:r w:rsidR="00C86454">
        <w:t xml:space="preserve"> patients found it easy to get through and get an appointment for that day, but it is a smaller area</w:t>
      </w:r>
      <w:r w:rsidR="00150245">
        <w:t xml:space="preserve">.  </w:t>
      </w:r>
    </w:p>
    <w:p w14:paraId="78031B1E" w14:textId="77777777" w:rsidR="00C75651" w:rsidRDefault="00C75651" w:rsidP="0001296E">
      <w:pPr>
        <w:spacing w:after="0" w:line="240" w:lineRule="auto"/>
      </w:pPr>
    </w:p>
    <w:p w14:paraId="33EFC9D5" w14:textId="77777777" w:rsidR="00C75651" w:rsidRDefault="00150245" w:rsidP="0001296E">
      <w:pPr>
        <w:spacing w:after="0" w:line="240" w:lineRule="auto"/>
      </w:pPr>
      <w:r>
        <w:t xml:space="preserve">Diane said </w:t>
      </w:r>
      <w:proofErr w:type="gramStart"/>
      <w:r>
        <w:t>she’s</w:t>
      </w:r>
      <w:proofErr w:type="gramEnd"/>
      <w:r>
        <w:t xml:space="preserve"> concerned about the infrastructure, more houses being built</w:t>
      </w:r>
      <w:r w:rsidR="00525CC8">
        <w:t xml:space="preserve">, and Helen advised this needed to be raised with the local MP.  </w:t>
      </w:r>
    </w:p>
    <w:p w14:paraId="61ABA145" w14:textId="77777777" w:rsidR="00C75651" w:rsidRDefault="00C75651" w:rsidP="0001296E">
      <w:pPr>
        <w:spacing w:after="0" w:line="240" w:lineRule="auto"/>
      </w:pPr>
    </w:p>
    <w:p w14:paraId="2FAEC5A1" w14:textId="26C41525" w:rsidR="00524AE5" w:rsidRDefault="00525CC8" w:rsidP="0001296E">
      <w:pPr>
        <w:spacing w:after="0" w:line="240" w:lineRule="auto"/>
      </w:pPr>
      <w:r>
        <w:t xml:space="preserve">Diane said </w:t>
      </w:r>
      <w:proofErr w:type="spellStart"/>
      <w:r>
        <w:t>Redrow</w:t>
      </w:r>
      <w:proofErr w:type="spellEnd"/>
      <w:r>
        <w:t xml:space="preserve"> told residents they were building doctors and dentist, but </w:t>
      </w:r>
      <w:proofErr w:type="gramStart"/>
      <w:r>
        <w:t>haven’t</w:t>
      </w:r>
      <w:proofErr w:type="gramEnd"/>
      <w:r>
        <w:t>.</w:t>
      </w:r>
      <w:r w:rsidR="00CE328D">
        <w:t xml:space="preserve">  Jill advised of other services/clinicians available, </w:t>
      </w:r>
      <w:proofErr w:type="spellStart"/>
      <w:r w:rsidR="00CE328D">
        <w:t>ie</w:t>
      </w:r>
      <w:proofErr w:type="spellEnd"/>
      <w:r w:rsidR="00CE328D">
        <w:t xml:space="preserve"> ACP’s and Pharmacists.  </w:t>
      </w:r>
      <w:r w:rsidR="00DD7427">
        <w:t>An e</w:t>
      </w:r>
      <w:r w:rsidR="00CE328D">
        <w:t xml:space="preserve">xample </w:t>
      </w:r>
      <w:r w:rsidR="00DD7427">
        <w:t xml:space="preserve">was a </w:t>
      </w:r>
      <w:r w:rsidR="00CE328D">
        <w:t xml:space="preserve">parent ringing saying </w:t>
      </w:r>
      <w:r w:rsidR="00DD7427">
        <w:t xml:space="preserve">their </w:t>
      </w:r>
      <w:r w:rsidR="00CE328D">
        <w:t xml:space="preserve">child had </w:t>
      </w:r>
      <w:proofErr w:type="spellStart"/>
      <w:r w:rsidR="00CE328D">
        <w:t>headlice</w:t>
      </w:r>
      <w:proofErr w:type="spellEnd"/>
      <w:r w:rsidR="00CE328D">
        <w:t xml:space="preserve"> and only needed to go to </w:t>
      </w:r>
      <w:r w:rsidR="00DD7427">
        <w:t>the P</w:t>
      </w:r>
      <w:r w:rsidR="00CE328D">
        <w:t xml:space="preserve">harmacy rather than </w:t>
      </w:r>
      <w:r w:rsidR="00DD7427">
        <w:t xml:space="preserve">the </w:t>
      </w:r>
      <w:r w:rsidR="00CE328D">
        <w:t>Surgery.</w:t>
      </w:r>
      <w:r w:rsidR="00495E47">
        <w:t xml:space="preserve">  Jill said it puts more work on Pharmacists</w:t>
      </w:r>
      <w:r w:rsidR="00D46FDC">
        <w:t xml:space="preserve"> and takes them away from signing off prescriptions.  Susan </w:t>
      </w:r>
      <w:proofErr w:type="gramStart"/>
      <w:r w:rsidR="00D46FDC">
        <w:t>doesn’t</w:t>
      </w:r>
      <w:proofErr w:type="gramEnd"/>
      <w:r w:rsidR="00D46FDC">
        <w:t xml:space="preserve"> see how this will work if Pharmacies are dealing with more.</w:t>
      </w:r>
    </w:p>
    <w:p w14:paraId="36C8E298" w14:textId="77777777" w:rsidR="00971223" w:rsidRDefault="00971223" w:rsidP="0001296E">
      <w:pPr>
        <w:spacing w:after="0" w:line="240" w:lineRule="auto"/>
      </w:pPr>
    </w:p>
    <w:p w14:paraId="2F9715D9" w14:textId="1A32C66F" w:rsidR="00971223" w:rsidRDefault="00971223" w:rsidP="0001296E">
      <w:pPr>
        <w:spacing w:after="0" w:line="240" w:lineRule="auto"/>
      </w:pPr>
      <w:r>
        <w:t>Helen talked about the type of work that comes in to the GP Practice and how</w:t>
      </w:r>
      <w:r w:rsidR="000517B4">
        <w:t xml:space="preserve"> different this is now, </w:t>
      </w:r>
      <w:proofErr w:type="spellStart"/>
      <w:r w:rsidR="000517B4">
        <w:t>ie</w:t>
      </w:r>
      <w:proofErr w:type="spellEnd"/>
      <w:r w:rsidR="00B831E6">
        <w:t xml:space="preserve"> colds, head lice and mum asking what size first bra her child should have!</w:t>
      </w:r>
    </w:p>
    <w:p w14:paraId="1990A939" w14:textId="77777777" w:rsidR="00B831E6" w:rsidRDefault="00B831E6" w:rsidP="0001296E">
      <w:pPr>
        <w:spacing w:after="0" w:line="240" w:lineRule="auto"/>
      </w:pPr>
    </w:p>
    <w:p w14:paraId="1002AC1E" w14:textId="75AB345C" w:rsidR="00B831E6" w:rsidRDefault="00116DA8" w:rsidP="0001296E">
      <w:pPr>
        <w:spacing w:after="0" w:line="240" w:lineRule="auto"/>
      </w:pPr>
      <w:r>
        <w:t xml:space="preserve">Dr </w:t>
      </w:r>
      <w:proofErr w:type="spellStart"/>
      <w:r>
        <w:t>Ho</w:t>
      </w:r>
      <w:proofErr w:type="spellEnd"/>
      <w:r w:rsidR="00B831E6">
        <w:t xml:space="preserve"> mentioned how short of GPs the country is generally </w:t>
      </w:r>
      <w:r w:rsidR="00C44E48">
        <w:t xml:space="preserve">and Jill said having </w:t>
      </w:r>
      <w:r>
        <w:t xml:space="preserve">Advanced Care Practitioner’s </w:t>
      </w:r>
      <w:r w:rsidR="00C44E48">
        <w:t xml:space="preserve">and Paramedics is a good </w:t>
      </w:r>
      <w:proofErr w:type="gramStart"/>
      <w:r w:rsidR="00C44E48">
        <w:t>thing,</w:t>
      </w:r>
      <w:proofErr w:type="gramEnd"/>
      <w:r w:rsidR="00C44E48">
        <w:t xml:space="preserve"> we just need to convince the patients of that.</w:t>
      </w:r>
    </w:p>
    <w:p w14:paraId="4E99A743" w14:textId="77777777" w:rsidR="00C44E48" w:rsidRDefault="00C44E48" w:rsidP="0001296E">
      <w:pPr>
        <w:spacing w:after="0" w:line="240" w:lineRule="auto"/>
      </w:pPr>
    </w:p>
    <w:p w14:paraId="1A117388" w14:textId="10F7C0B1" w:rsidR="00C44E48" w:rsidRDefault="00C44E48" w:rsidP="0001296E">
      <w:pPr>
        <w:spacing w:after="0" w:line="240" w:lineRule="auto"/>
      </w:pPr>
      <w:r>
        <w:t xml:space="preserve">Jill asked for confirmation that there was a question about the </w:t>
      </w:r>
      <w:r w:rsidR="00116DA8">
        <w:t>P</w:t>
      </w:r>
      <w:r>
        <w:t>harmacy, online access and phone access in the patient surveys.</w:t>
      </w:r>
      <w:r w:rsidR="00B952CF">
        <w:t xml:space="preserve">  Monika asked t</w:t>
      </w:r>
      <w:r w:rsidR="00116DA8">
        <w:t>hat</w:t>
      </w:r>
      <w:r w:rsidR="00B952CF">
        <w:t xml:space="preserve"> include</w:t>
      </w:r>
      <w:r w:rsidR="00116DA8">
        <w:t>d is</w:t>
      </w:r>
      <w:r w:rsidR="00B952CF">
        <w:t xml:space="preserve"> if someone </w:t>
      </w:r>
      <w:proofErr w:type="gramStart"/>
      <w:r w:rsidR="00B952CF">
        <w:t>doesn’t</w:t>
      </w:r>
      <w:proofErr w:type="gramEnd"/>
      <w:r w:rsidR="00B952CF">
        <w:t xml:space="preserve"> use online access, why and would they want some form of teaching?</w:t>
      </w:r>
      <w:r w:rsidR="00650977">
        <w:t xml:space="preserve">  Diane said training is available at the library and Lyn said it might be more beneficial if training </w:t>
      </w:r>
      <w:proofErr w:type="gramStart"/>
      <w:r w:rsidR="00650977">
        <w:t>was provided</w:t>
      </w:r>
      <w:proofErr w:type="gramEnd"/>
      <w:r w:rsidR="00650977">
        <w:t xml:space="preserve"> by the Surgery and would patients be more inclined to go down this route.</w:t>
      </w:r>
    </w:p>
    <w:p w14:paraId="4C3C912E" w14:textId="77777777" w:rsidR="00DC7ED4" w:rsidRDefault="00DC7ED4" w:rsidP="0001296E">
      <w:pPr>
        <w:spacing w:after="0" w:line="240" w:lineRule="auto"/>
      </w:pPr>
    </w:p>
    <w:p w14:paraId="234D58AE" w14:textId="18C85222" w:rsidR="00DC7ED4" w:rsidRDefault="00FA724A" w:rsidP="0001296E">
      <w:pPr>
        <w:spacing w:after="0" w:line="240" w:lineRule="auto"/>
      </w:pPr>
      <w:r>
        <w:t>Carole</w:t>
      </w:r>
      <w:r w:rsidR="00DC7ED4">
        <w:t xml:space="preserve"> asked about the Practice’s </w:t>
      </w:r>
      <w:proofErr w:type="spellStart"/>
      <w:r w:rsidR="00DC7ED4">
        <w:t>callback</w:t>
      </w:r>
      <w:proofErr w:type="spellEnd"/>
      <w:r w:rsidR="00DC7ED4">
        <w:t xml:space="preserve"> facility and Helen asked Lyn when she last tried to use it.</w:t>
      </w:r>
      <w:r w:rsidR="00F51AD7">
        <w:t xml:space="preserve">  </w:t>
      </w:r>
      <w:r w:rsidR="00CF03FE">
        <w:t>Jackie said</w:t>
      </w:r>
      <w:r w:rsidR="00F51AD7">
        <w:t xml:space="preserve"> she used it this week and it was “brilliant”.  Lyn said </w:t>
      </w:r>
      <w:proofErr w:type="spellStart"/>
      <w:r w:rsidR="00F51AD7">
        <w:t>callback</w:t>
      </w:r>
      <w:proofErr w:type="spellEnd"/>
      <w:r w:rsidR="00F51AD7">
        <w:t xml:space="preserve"> is brilliant when it works!</w:t>
      </w:r>
    </w:p>
    <w:p w14:paraId="78220BB0" w14:textId="77777777" w:rsidR="00672A7C" w:rsidRDefault="00672A7C" w:rsidP="0001296E">
      <w:pPr>
        <w:spacing w:after="0" w:line="240" w:lineRule="auto"/>
      </w:pPr>
    </w:p>
    <w:p w14:paraId="78D04CF6" w14:textId="6DA7F17E" w:rsidR="00672A7C" w:rsidRDefault="00672A7C" w:rsidP="0001296E">
      <w:pPr>
        <w:spacing w:after="0" w:line="240" w:lineRule="auto"/>
      </w:pPr>
      <w:r>
        <w:t xml:space="preserve">Lyn said she often has trouble receiving calls and </w:t>
      </w:r>
      <w:r w:rsidR="00853B69">
        <w:t xml:space="preserve">the </w:t>
      </w:r>
      <w:r>
        <w:t>hospital advised that they sometimes have to put a prefix number</w:t>
      </w:r>
      <w:r w:rsidR="007D0CD4">
        <w:t xml:space="preserve">.  Helen said it </w:t>
      </w:r>
      <w:proofErr w:type="gramStart"/>
      <w:r w:rsidR="007D0CD4">
        <w:t>may</w:t>
      </w:r>
      <w:proofErr w:type="gramEnd"/>
      <w:r w:rsidR="007D0CD4">
        <w:t xml:space="preserve"> be that Lyn’s phone is set to not accept withheld numbers</w:t>
      </w:r>
      <w:r w:rsidR="00D361D4">
        <w:t xml:space="preserve"> as that’s how Surgery</w:t>
      </w:r>
      <w:r w:rsidR="00853B69">
        <w:t>’s</w:t>
      </w:r>
      <w:r w:rsidR="00D361D4">
        <w:t xml:space="preserve"> calls go through to patients.  </w:t>
      </w:r>
    </w:p>
    <w:p w14:paraId="7DA6C511" w14:textId="77777777" w:rsidR="00D361D4" w:rsidRDefault="00D361D4" w:rsidP="0001296E">
      <w:pPr>
        <w:spacing w:after="0" w:line="240" w:lineRule="auto"/>
      </w:pPr>
    </w:p>
    <w:p w14:paraId="0004EE56" w14:textId="30F5C495" w:rsidR="00D361D4" w:rsidRDefault="00D361D4" w:rsidP="0001296E">
      <w:pPr>
        <w:spacing w:after="0" w:line="240" w:lineRule="auto"/>
      </w:pPr>
      <w:r>
        <w:t xml:space="preserve">Susan is agreeable to helping with the questions, but is concerned regarding the </w:t>
      </w:r>
      <w:r w:rsidR="00853B69">
        <w:t>C</w:t>
      </w:r>
      <w:r>
        <w:t xml:space="preserve">ommunity </w:t>
      </w:r>
      <w:r w:rsidR="00853B69">
        <w:t>P</w:t>
      </w:r>
      <w:r>
        <w:t xml:space="preserve">harmacy side of </w:t>
      </w:r>
      <w:proofErr w:type="gramStart"/>
      <w:r>
        <w:t>things and how patients will know what she’s talking about</w:t>
      </w:r>
      <w:proofErr w:type="gramEnd"/>
      <w:r>
        <w:t>.</w:t>
      </w:r>
      <w:r w:rsidR="008115F7">
        <w:t xml:space="preserve">  Jill said this </w:t>
      </w:r>
      <w:proofErr w:type="gramStart"/>
      <w:r w:rsidR="008115F7">
        <w:t>will</w:t>
      </w:r>
      <w:proofErr w:type="gramEnd"/>
      <w:r w:rsidR="008115F7">
        <w:t xml:space="preserve"> be covered later in the meeting.</w:t>
      </w:r>
    </w:p>
    <w:p w14:paraId="38289A76" w14:textId="77777777" w:rsidR="001E0427" w:rsidRDefault="001E0427" w:rsidP="0001296E">
      <w:pPr>
        <w:spacing w:after="0" w:line="240" w:lineRule="auto"/>
      </w:pPr>
    </w:p>
    <w:p w14:paraId="73D19122" w14:textId="728E5708" w:rsidR="001E0427" w:rsidRDefault="00115D6F" w:rsidP="0001296E">
      <w:pPr>
        <w:spacing w:after="0" w:line="240" w:lineRule="auto"/>
      </w:pPr>
      <w:r>
        <w:t>The v</w:t>
      </w:r>
      <w:r w:rsidR="001E0427">
        <w:t>olunteers for questions/attending Surgery are Diane, Lyn and Sue.</w:t>
      </w:r>
      <w:r w:rsidR="0050005D">
        <w:t xml:space="preserve">  Diane</w:t>
      </w:r>
      <w:r>
        <w:t xml:space="preserve"> is</w:t>
      </w:r>
      <w:r w:rsidR="0050005D">
        <w:t xml:space="preserve"> due </w:t>
      </w:r>
      <w:r>
        <w:t xml:space="preserve">an operation </w:t>
      </w:r>
      <w:r w:rsidR="0050005D">
        <w:t>and Jill will cover</w:t>
      </w:r>
      <w:r>
        <w:t>,</w:t>
      </w:r>
      <w:r w:rsidR="0050005D">
        <w:t xml:space="preserve"> if need be.</w:t>
      </w:r>
    </w:p>
    <w:p w14:paraId="45095D76" w14:textId="77777777" w:rsidR="0050005D" w:rsidRDefault="0050005D" w:rsidP="0001296E">
      <w:pPr>
        <w:spacing w:after="0" w:line="240" w:lineRule="auto"/>
      </w:pPr>
    </w:p>
    <w:p w14:paraId="7F69934D" w14:textId="4E3005D3" w:rsidR="0050005D" w:rsidRDefault="0050005D" w:rsidP="0001296E">
      <w:pPr>
        <w:spacing w:after="0" w:line="240" w:lineRule="auto"/>
      </w:pPr>
      <w:r>
        <w:rPr>
          <w:b/>
          <w:bCs/>
        </w:rPr>
        <w:t>Governance</w:t>
      </w:r>
      <w:r w:rsidR="00274F97">
        <w:rPr>
          <w:b/>
          <w:bCs/>
        </w:rPr>
        <w:t xml:space="preserve"> Report</w:t>
      </w:r>
    </w:p>
    <w:p w14:paraId="3AA452DF" w14:textId="77777777" w:rsidR="00FA724A" w:rsidRDefault="00FA724A" w:rsidP="00DD5409">
      <w:pPr>
        <w:tabs>
          <w:tab w:val="left" w:pos="3336"/>
        </w:tabs>
        <w:spacing w:after="0" w:line="240" w:lineRule="auto"/>
      </w:pPr>
    </w:p>
    <w:p w14:paraId="381A949F" w14:textId="307A0904" w:rsidR="0050005D" w:rsidRDefault="00DB7A19" w:rsidP="00DD5409">
      <w:pPr>
        <w:tabs>
          <w:tab w:val="left" w:pos="3336"/>
        </w:tabs>
        <w:spacing w:after="0" w:line="240" w:lineRule="auto"/>
      </w:pPr>
      <w:r>
        <w:t xml:space="preserve">Carole </w:t>
      </w:r>
      <w:r w:rsidR="002B1157">
        <w:t xml:space="preserve">mentioned </w:t>
      </w:r>
      <w:r w:rsidR="00115D6F">
        <w:t xml:space="preserve">a </w:t>
      </w:r>
      <w:r w:rsidR="002B1157">
        <w:t>p</w:t>
      </w:r>
      <w:r w:rsidR="00274F97">
        <w:t>atient diagnosed with cancer</w:t>
      </w:r>
      <w:r w:rsidR="00DD5409">
        <w:t xml:space="preserve">.  </w:t>
      </w:r>
      <w:proofErr w:type="gramStart"/>
      <w:r w:rsidR="00DD5409">
        <w:t xml:space="preserve">Was </w:t>
      </w:r>
      <w:r w:rsidR="00115D6F">
        <w:t xml:space="preserve">the </w:t>
      </w:r>
      <w:r w:rsidR="00DD5409">
        <w:t>patient referred</w:t>
      </w:r>
      <w:proofErr w:type="gramEnd"/>
      <w:r w:rsidR="00DD5409">
        <w:t xml:space="preserve"> to Macmillan </w:t>
      </w:r>
      <w:proofErr w:type="spellStart"/>
      <w:r w:rsidR="00DD5409">
        <w:t>etc</w:t>
      </w:r>
      <w:proofErr w:type="spellEnd"/>
      <w:r w:rsidR="00DD5409">
        <w:t xml:space="preserve">?  </w:t>
      </w:r>
      <w:r w:rsidR="00115D6F">
        <w:t>The o</w:t>
      </w:r>
      <w:r w:rsidR="00DD5409">
        <w:t>nus seemed to be on GP</w:t>
      </w:r>
      <w:r w:rsidR="002B1157">
        <w:t>.</w:t>
      </w:r>
    </w:p>
    <w:p w14:paraId="698153B3" w14:textId="77777777" w:rsidR="002B1157" w:rsidRDefault="002B1157" w:rsidP="00DD5409">
      <w:pPr>
        <w:tabs>
          <w:tab w:val="left" w:pos="3336"/>
        </w:tabs>
        <w:spacing w:after="0" w:line="240" w:lineRule="auto"/>
      </w:pPr>
    </w:p>
    <w:p w14:paraId="1F65BE78" w14:textId="1FEE3526" w:rsidR="002B1157" w:rsidRDefault="00115D6F" w:rsidP="00DD5409">
      <w:pPr>
        <w:tabs>
          <w:tab w:val="left" w:pos="3336"/>
        </w:tabs>
        <w:spacing w:after="0" w:line="240" w:lineRule="auto"/>
      </w:pPr>
      <w:r>
        <w:t xml:space="preserve">Patient who had </w:t>
      </w:r>
      <w:r w:rsidR="002B1157">
        <w:t xml:space="preserve">pain after </w:t>
      </w:r>
      <w:r>
        <w:t xml:space="preserve">a </w:t>
      </w:r>
      <w:r w:rsidR="002B1157">
        <w:t xml:space="preserve">blood test.  </w:t>
      </w:r>
      <w:proofErr w:type="gramStart"/>
      <w:r w:rsidR="002B1157">
        <w:t xml:space="preserve">Was </w:t>
      </w:r>
      <w:r>
        <w:t>the C</w:t>
      </w:r>
      <w:r w:rsidR="002B1157">
        <w:t>linician checked</w:t>
      </w:r>
      <w:proofErr w:type="gramEnd"/>
      <w:r w:rsidR="002B1157">
        <w:t xml:space="preserve"> after for their technique?  Helen advised that we </w:t>
      </w:r>
      <w:proofErr w:type="gramStart"/>
      <w:r w:rsidR="002B1157">
        <w:t>lost</w:t>
      </w:r>
      <w:proofErr w:type="gramEnd"/>
      <w:r w:rsidR="002B1157">
        <w:t xml:space="preserve"> our </w:t>
      </w:r>
      <w:r>
        <w:t>P</w:t>
      </w:r>
      <w:r w:rsidR="002B1157">
        <w:t>hlebotomist and had a locum and she thinks this was who was involved.</w:t>
      </w:r>
      <w:r w:rsidR="00EE244B">
        <w:t xml:space="preserve">  Helen advised it </w:t>
      </w:r>
      <w:proofErr w:type="gramStart"/>
      <w:r w:rsidR="00EE244B">
        <w:t>was fed</w:t>
      </w:r>
      <w:proofErr w:type="gramEnd"/>
      <w:r w:rsidR="003F2DE9">
        <w:t xml:space="preserve"> </w:t>
      </w:r>
      <w:r w:rsidR="00EE244B">
        <w:t xml:space="preserve">back to </w:t>
      </w:r>
      <w:r w:rsidR="003F2DE9">
        <w:t>the P</w:t>
      </w:r>
      <w:r w:rsidR="00EE244B">
        <w:t xml:space="preserve">hlebotomist.  </w:t>
      </w:r>
      <w:r w:rsidR="003F2DE9">
        <w:t xml:space="preserve">Dr </w:t>
      </w:r>
      <w:proofErr w:type="spellStart"/>
      <w:r w:rsidR="003F2DE9">
        <w:t>Ho</w:t>
      </w:r>
      <w:proofErr w:type="spellEnd"/>
      <w:r w:rsidR="003F2DE9">
        <w:t xml:space="preserve"> said the </w:t>
      </w:r>
      <w:r w:rsidR="00EE244B">
        <w:t>majority of time everything is fine.</w:t>
      </w:r>
      <w:r w:rsidR="006A7310">
        <w:t xml:space="preserve">  </w:t>
      </w:r>
    </w:p>
    <w:p w14:paraId="57984192" w14:textId="77777777" w:rsidR="00DB7A19" w:rsidRDefault="00DB7A19" w:rsidP="00DD5409">
      <w:pPr>
        <w:tabs>
          <w:tab w:val="left" w:pos="3336"/>
        </w:tabs>
        <w:spacing w:after="0" w:line="240" w:lineRule="auto"/>
      </w:pPr>
    </w:p>
    <w:p w14:paraId="4AE1F091" w14:textId="1017B269" w:rsidR="00DB7A19" w:rsidRDefault="003F2DE9" w:rsidP="00DD5409">
      <w:pPr>
        <w:tabs>
          <w:tab w:val="left" w:pos="3336"/>
        </w:tabs>
        <w:spacing w:after="0" w:line="240" w:lineRule="auto"/>
      </w:pPr>
      <w:r>
        <w:t>Patient had their o</w:t>
      </w:r>
      <w:r w:rsidR="00DB7A19">
        <w:t xml:space="preserve">peration cancelled.  Why did </w:t>
      </w:r>
      <w:r>
        <w:t xml:space="preserve">the </w:t>
      </w:r>
      <w:r w:rsidR="00DB7A19">
        <w:t xml:space="preserve">GP decline </w:t>
      </w:r>
      <w:r>
        <w:t xml:space="preserve">the </w:t>
      </w:r>
      <w:r w:rsidR="00DB7A19">
        <w:t xml:space="preserve">blood test?  </w:t>
      </w:r>
      <w:r>
        <w:t xml:space="preserve">Dr </w:t>
      </w:r>
      <w:proofErr w:type="spellStart"/>
      <w:r>
        <w:t>Ho</w:t>
      </w:r>
      <w:proofErr w:type="spellEnd"/>
      <w:r>
        <w:t xml:space="preserve"> </w:t>
      </w:r>
      <w:proofErr w:type="gramStart"/>
      <w:r w:rsidR="00DB7A19">
        <w:t>advised</w:t>
      </w:r>
      <w:proofErr w:type="gramEnd"/>
      <w:r w:rsidR="00DB7A19">
        <w:t xml:space="preserve"> </w:t>
      </w:r>
      <w:proofErr w:type="gramStart"/>
      <w:r w:rsidR="007D5475">
        <w:t xml:space="preserve">that the </w:t>
      </w:r>
      <w:r w:rsidR="00DB7A19">
        <w:t>patient needs</w:t>
      </w:r>
      <w:proofErr w:type="gramEnd"/>
      <w:r w:rsidR="00DB7A19">
        <w:t xml:space="preserve"> to see </w:t>
      </w:r>
      <w:r w:rsidR="007D5475">
        <w:t xml:space="preserve">the </w:t>
      </w:r>
      <w:r w:rsidR="00DB7A19">
        <w:t xml:space="preserve">Diabetic Nurse and get </w:t>
      </w:r>
      <w:r w:rsidR="007D5475">
        <w:t xml:space="preserve">their </w:t>
      </w:r>
      <w:r w:rsidR="00DB7A19">
        <w:t>blood sugars under control before doing a repeat blood test.</w:t>
      </w:r>
    </w:p>
    <w:p w14:paraId="2216D128" w14:textId="77777777" w:rsidR="00093E15" w:rsidRDefault="00093E15" w:rsidP="00DD5409">
      <w:pPr>
        <w:tabs>
          <w:tab w:val="left" w:pos="3336"/>
        </w:tabs>
        <w:spacing w:after="0" w:line="240" w:lineRule="auto"/>
      </w:pPr>
    </w:p>
    <w:p w14:paraId="432759A4" w14:textId="1D4E7D00" w:rsidR="00093E15" w:rsidRDefault="00093E15" w:rsidP="00DD5409">
      <w:pPr>
        <w:tabs>
          <w:tab w:val="left" w:pos="3336"/>
        </w:tabs>
        <w:spacing w:after="0" w:line="240" w:lineRule="auto"/>
      </w:pPr>
      <w:r>
        <w:t xml:space="preserve">Sample sent off with wrong details.  How many identifiers </w:t>
      </w:r>
      <w:proofErr w:type="gramStart"/>
      <w:r>
        <w:t>should be used</w:t>
      </w:r>
      <w:proofErr w:type="gramEnd"/>
      <w:r>
        <w:t xml:space="preserve">?  </w:t>
      </w:r>
      <w:r w:rsidR="007D5475">
        <w:t xml:space="preserve">Dr </w:t>
      </w:r>
      <w:proofErr w:type="spellStart"/>
      <w:r w:rsidR="007D5475">
        <w:t>Ho</w:t>
      </w:r>
      <w:proofErr w:type="spellEnd"/>
      <w:r w:rsidR="007D5475">
        <w:t xml:space="preserve"> </w:t>
      </w:r>
      <w:r>
        <w:t xml:space="preserve">advised </w:t>
      </w:r>
      <w:r w:rsidR="007D5475">
        <w:t xml:space="preserve">that there are </w:t>
      </w:r>
      <w:r>
        <w:t xml:space="preserve">three with </w:t>
      </w:r>
      <w:r w:rsidR="007D5475">
        <w:t xml:space="preserve">the date of birth being </w:t>
      </w:r>
      <w:r>
        <w:t>first.</w:t>
      </w:r>
    </w:p>
    <w:p w14:paraId="620479FA" w14:textId="77777777" w:rsidR="00FA724A" w:rsidRDefault="00FA724A" w:rsidP="00DD5409">
      <w:pPr>
        <w:tabs>
          <w:tab w:val="left" w:pos="3336"/>
        </w:tabs>
        <w:spacing w:after="0" w:line="240" w:lineRule="auto"/>
      </w:pPr>
    </w:p>
    <w:p w14:paraId="3B425C0E" w14:textId="76445702" w:rsidR="00732BD7" w:rsidRDefault="00FA724A" w:rsidP="00DD5409">
      <w:pPr>
        <w:tabs>
          <w:tab w:val="left" w:pos="3336"/>
        </w:tabs>
        <w:spacing w:after="0" w:line="240" w:lineRule="auto"/>
      </w:pPr>
      <w:r>
        <w:lastRenderedPageBreak/>
        <w:t>Medication changed</w:t>
      </w:r>
      <w:r w:rsidR="007D5475">
        <w:t xml:space="preserve"> and</w:t>
      </w:r>
      <w:r w:rsidR="00732BD7">
        <w:t xml:space="preserve"> patient </w:t>
      </w:r>
      <w:r w:rsidR="007D5475">
        <w:t xml:space="preserve">was </w:t>
      </w:r>
      <w:r w:rsidR="00732BD7">
        <w:t>not aware.</w:t>
      </w:r>
      <w:r w:rsidR="002B6623">
        <w:t xml:space="preserve">  </w:t>
      </w:r>
      <w:r w:rsidR="007D5475">
        <w:t xml:space="preserve">This </w:t>
      </w:r>
      <w:proofErr w:type="gramStart"/>
      <w:r w:rsidR="007D5475">
        <w:t>was f</w:t>
      </w:r>
      <w:r w:rsidR="002B6623">
        <w:t>ound</w:t>
      </w:r>
      <w:proofErr w:type="gramEnd"/>
      <w:r w:rsidR="002B6623">
        <w:t xml:space="preserve"> to be human error on </w:t>
      </w:r>
      <w:r w:rsidR="007D5475">
        <w:t xml:space="preserve">the </w:t>
      </w:r>
      <w:r w:rsidR="002B6623">
        <w:t xml:space="preserve">part of </w:t>
      </w:r>
      <w:r w:rsidR="007D5475">
        <w:t xml:space="preserve">the </w:t>
      </w:r>
      <w:r w:rsidR="002B6623">
        <w:t>GP.</w:t>
      </w:r>
      <w:r w:rsidR="00732BD7">
        <w:t xml:space="preserve">  </w:t>
      </w:r>
      <w:r w:rsidR="007D5475">
        <w:t xml:space="preserve">Helen </w:t>
      </w:r>
      <w:r w:rsidR="00732BD7">
        <w:t xml:space="preserve">talked about script </w:t>
      </w:r>
      <w:proofErr w:type="gramStart"/>
      <w:r w:rsidR="00732BD7">
        <w:t>switch which</w:t>
      </w:r>
      <w:proofErr w:type="gramEnd"/>
      <w:r w:rsidR="00732BD7">
        <w:t xml:space="preserve"> can suggest alternatives.</w:t>
      </w:r>
    </w:p>
    <w:p w14:paraId="770C59A6" w14:textId="77777777" w:rsidR="00095FBF" w:rsidRDefault="00095FBF" w:rsidP="00DD5409">
      <w:pPr>
        <w:tabs>
          <w:tab w:val="left" w:pos="3336"/>
        </w:tabs>
        <w:spacing w:after="0" w:line="240" w:lineRule="auto"/>
      </w:pPr>
    </w:p>
    <w:p w14:paraId="14DA0A5B" w14:textId="35659DAB" w:rsidR="00095FBF" w:rsidRDefault="00095FBF" w:rsidP="00DD5409">
      <w:pPr>
        <w:tabs>
          <w:tab w:val="left" w:pos="3336"/>
        </w:tabs>
        <w:spacing w:after="0" w:line="240" w:lineRule="auto"/>
      </w:pPr>
      <w:r>
        <w:t xml:space="preserve">Lyn asked why when new medication is issued there is not software that </w:t>
      </w:r>
      <w:r w:rsidR="00A91D5F">
        <w:t xml:space="preserve">the </w:t>
      </w:r>
      <w:r>
        <w:t xml:space="preserve">computer red flags that it </w:t>
      </w:r>
      <w:proofErr w:type="gramStart"/>
      <w:r>
        <w:t>doesn’t</w:t>
      </w:r>
      <w:proofErr w:type="gramEnd"/>
      <w:r>
        <w:t xml:space="preserve"> suit current medication.  H</w:t>
      </w:r>
      <w:r w:rsidR="00A91D5F">
        <w:t>er h</w:t>
      </w:r>
      <w:r>
        <w:t xml:space="preserve">usband read </w:t>
      </w:r>
      <w:r w:rsidR="00A91D5F">
        <w:t xml:space="preserve">the </w:t>
      </w:r>
      <w:r>
        <w:t xml:space="preserve">pamphlet </w:t>
      </w:r>
      <w:r w:rsidR="00A91D5F">
        <w:t xml:space="preserve">with the medication </w:t>
      </w:r>
      <w:r>
        <w:t xml:space="preserve">and realised he </w:t>
      </w:r>
      <w:proofErr w:type="gramStart"/>
      <w:r>
        <w:t>shouldn’t</w:t>
      </w:r>
      <w:proofErr w:type="gramEnd"/>
      <w:r>
        <w:t xml:space="preserve"> be taking</w:t>
      </w:r>
      <w:r w:rsidR="00A91D5F">
        <w:t xml:space="preserve"> it as it stated</w:t>
      </w:r>
      <w:r>
        <w:t xml:space="preserve"> “Certain medicines don’t mix with other medicines”.  </w:t>
      </w:r>
      <w:r w:rsidR="00A91D5F">
        <w:t xml:space="preserve">Dr </w:t>
      </w:r>
      <w:proofErr w:type="spellStart"/>
      <w:r w:rsidR="00A91D5F">
        <w:t>Ho</w:t>
      </w:r>
      <w:proofErr w:type="spellEnd"/>
      <w:r w:rsidR="00A91D5F">
        <w:t xml:space="preserve"> </w:t>
      </w:r>
      <w:r>
        <w:t xml:space="preserve">advised </w:t>
      </w:r>
      <w:r w:rsidR="00A91D5F">
        <w:t xml:space="preserve">that </w:t>
      </w:r>
      <w:r>
        <w:t xml:space="preserve">there is a program on </w:t>
      </w:r>
      <w:proofErr w:type="gramStart"/>
      <w:r>
        <w:t>EMIS which indicates</w:t>
      </w:r>
      <w:proofErr w:type="gramEnd"/>
      <w:r>
        <w:t xml:space="preserve"> severe of interaction, </w:t>
      </w:r>
      <w:proofErr w:type="spellStart"/>
      <w:r>
        <w:t>ie</w:t>
      </w:r>
      <w:proofErr w:type="spellEnd"/>
      <w:r>
        <w:t xml:space="preserve"> mild, moderate and major.  “Reading </w:t>
      </w:r>
      <w:r w:rsidR="00A12065">
        <w:t xml:space="preserve">the </w:t>
      </w:r>
      <w:r>
        <w:t xml:space="preserve">leaflet isn’t </w:t>
      </w:r>
      <w:r w:rsidR="00A12065">
        <w:t xml:space="preserve">the </w:t>
      </w:r>
      <w:r>
        <w:t xml:space="preserve">be all and end all.”  </w:t>
      </w:r>
      <w:r w:rsidR="00A12065">
        <w:t xml:space="preserve">Helen feels the </w:t>
      </w:r>
      <w:r>
        <w:t xml:space="preserve">GP may think </w:t>
      </w:r>
      <w:r w:rsidR="00A12065">
        <w:t xml:space="preserve">the </w:t>
      </w:r>
      <w:r>
        <w:t xml:space="preserve">benefits outweigh </w:t>
      </w:r>
      <w:r w:rsidR="00A12065">
        <w:t xml:space="preserve">the </w:t>
      </w:r>
      <w:r>
        <w:t>risks.</w:t>
      </w:r>
    </w:p>
    <w:p w14:paraId="1B0F5903" w14:textId="77777777" w:rsidR="00750CA5" w:rsidRDefault="00750CA5" w:rsidP="00DD5409">
      <w:pPr>
        <w:tabs>
          <w:tab w:val="left" w:pos="3336"/>
        </w:tabs>
        <w:spacing w:after="0" w:line="240" w:lineRule="auto"/>
      </w:pPr>
    </w:p>
    <w:p w14:paraId="5EFB8814" w14:textId="1EAE7ACF" w:rsidR="00750CA5" w:rsidRDefault="00750CA5" w:rsidP="00DD5409">
      <w:pPr>
        <w:tabs>
          <w:tab w:val="left" w:pos="3336"/>
        </w:tabs>
        <w:spacing w:after="0" w:line="240" w:lineRule="auto"/>
      </w:pPr>
      <w:r>
        <w:t xml:space="preserve">Jill mentioned </w:t>
      </w:r>
      <w:r w:rsidR="00A12065">
        <w:t xml:space="preserve">a </w:t>
      </w:r>
      <w:r>
        <w:t xml:space="preserve">case away from </w:t>
      </w:r>
      <w:r w:rsidR="00A12065">
        <w:t xml:space="preserve">The Heron Medical Practice where the </w:t>
      </w:r>
      <w:r>
        <w:t>hospital prescribed morphine</w:t>
      </w:r>
      <w:r w:rsidR="00A12065">
        <w:t>,</w:t>
      </w:r>
      <w:r>
        <w:t xml:space="preserve"> but </w:t>
      </w:r>
      <w:r w:rsidR="00A12065">
        <w:t xml:space="preserve">a </w:t>
      </w:r>
      <w:r>
        <w:t xml:space="preserve">GP at </w:t>
      </w:r>
      <w:proofErr w:type="spellStart"/>
      <w:r>
        <w:t>Chestfield</w:t>
      </w:r>
      <w:proofErr w:type="spellEnd"/>
      <w:r>
        <w:t xml:space="preserve"> </w:t>
      </w:r>
      <w:r w:rsidR="00A12065">
        <w:t xml:space="preserve">Medical Centre </w:t>
      </w:r>
      <w:r>
        <w:t>put a stop to it because of other medication.</w:t>
      </w:r>
    </w:p>
    <w:p w14:paraId="79E15433" w14:textId="77777777" w:rsidR="002C25A8" w:rsidRDefault="002C25A8" w:rsidP="00DD5409">
      <w:pPr>
        <w:tabs>
          <w:tab w:val="left" w:pos="3336"/>
        </w:tabs>
        <w:spacing w:after="0" w:line="240" w:lineRule="auto"/>
      </w:pPr>
    </w:p>
    <w:p w14:paraId="3976D08C" w14:textId="2AE9748A" w:rsidR="002C25A8" w:rsidRDefault="002C25A8" w:rsidP="00DD5409">
      <w:pPr>
        <w:tabs>
          <w:tab w:val="left" w:pos="3336"/>
        </w:tabs>
        <w:spacing w:after="0" w:line="240" w:lineRule="auto"/>
      </w:pPr>
      <w:r>
        <w:t xml:space="preserve">Jill mentioned something general from </w:t>
      </w:r>
      <w:r w:rsidR="0073007D">
        <w:t xml:space="preserve">the </w:t>
      </w:r>
      <w:r>
        <w:t>governance report being communication within the Practice</w:t>
      </w:r>
      <w:r w:rsidR="008F4D5D">
        <w:t xml:space="preserve">, </w:t>
      </w:r>
      <w:proofErr w:type="spellStart"/>
      <w:r w:rsidR="008F4D5D">
        <w:t>ie</w:t>
      </w:r>
      <w:proofErr w:type="spellEnd"/>
      <w:r w:rsidR="008F4D5D">
        <w:t xml:space="preserve"> a patient comes in to collect </w:t>
      </w:r>
      <w:proofErr w:type="spellStart"/>
      <w:r w:rsidR="008F4D5D">
        <w:t>ie</w:t>
      </w:r>
      <w:proofErr w:type="spellEnd"/>
      <w:r w:rsidR="008F4D5D">
        <w:t xml:space="preserve"> an x-ray form but it </w:t>
      </w:r>
      <w:proofErr w:type="gramStart"/>
      <w:r w:rsidR="008F4D5D">
        <w:t>hasn’t</w:t>
      </w:r>
      <w:proofErr w:type="gramEnd"/>
      <w:r w:rsidR="008F4D5D">
        <w:t xml:space="preserve"> been done</w:t>
      </w:r>
      <w:r w:rsidR="000D65BA">
        <w:t xml:space="preserve"> by the GP.  Reception get the “flack”.  Jill feels frontline take </w:t>
      </w:r>
      <w:r w:rsidR="0073007D">
        <w:t xml:space="preserve">the </w:t>
      </w:r>
      <w:proofErr w:type="gramStart"/>
      <w:r w:rsidR="000D65BA">
        <w:t>flack</w:t>
      </w:r>
      <w:proofErr w:type="gramEnd"/>
      <w:r w:rsidR="000D65BA">
        <w:t xml:space="preserve"> for something that isn’t their fault.</w:t>
      </w:r>
      <w:r w:rsidR="00A233A7">
        <w:t xml:space="preserve">  </w:t>
      </w:r>
      <w:r w:rsidR="0073007D">
        <w:t xml:space="preserve">Dr </w:t>
      </w:r>
      <w:proofErr w:type="spellStart"/>
      <w:r w:rsidR="0073007D">
        <w:t>Ho</w:t>
      </w:r>
      <w:proofErr w:type="spellEnd"/>
      <w:r w:rsidR="0073007D">
        <w:t xml:space="preserve"> </w:t>
      </w:r>
      <w:r w:rsidR="00A233A7">
        <w:t xml:space="preserve">mentioned </w:t>
      </w:r>
      <w:r w:rsidR="0073007D">
        <w:t xml:space="preserve">the </w:t>
      </w:r>
      <w:r w:rsidR="00A233A7">
        <w:t>Practice “niggles”</w:t>
      </w:r>
      <w:r w:rsidR="00185C5D">
        <w:t xml:space="preserve"> </w:t>
      </w:r>
      <w:r w:rsidR="0073007D">
        <w:t xml:space="preserve">spreadsheet </w:t>
      </w:r>
      <w:r w:rsidR="00185C5D">
        <w:t>and Jill asked if reception could put this on there!</w:t>
      </w:r>
    </w:p>
    <w:p w14:paraId="6AE616B7" w14:textId="77777777" w:rsidR="00981369" w:rsidRDefault="00981369" w:rsidP="00DD5409">
      <w:pPr>
        <w:tabs>
          <w:tab w:val="left" w:pos="3336"/>
        </w:tabs>
        <w:spacing w:after="0" w:line="240" w:lineRule="auto"/>
      </w:pPr>
    </w:p>
    <w:p w14:paraId="012F7A3B" w14:textId="666A423F" w:rsidR="00F714F7" w:rsidRPr="00F714F7" w:rsidRDefault="00F714F7" w:rsidP="0001296E">
      <w:pPr>
        <w:spacing w:after="0" w:line="240" w:lineRule="auto"/>
        <w:rPr>
          <w:b/>
          <w:bCs/>
        </w:rPr>
      </w:pPr>
      <w:r>
        <w:rPr>
          <w:b/>
          <w:bCs/>
        </w:rPr>
        <w:t>Terms of Reference</w:t>
      </w:r>
    </w:p>
    <w:p w14:paraId="0C763F79" w14:textId="77777777" w:rsidR="00B96D70" w:rsidRPr="005C3855" w:rsidRDefault="00B96D70" w:rsidP="0001296E">
      <w:pPr>
        <w:spacing w:after="0" w:line="240" w:lineRule="auto"/>
      </w:pPr>
    </w:p>
    <w:p w14:paraId="6C8A46BD" w14:textId="387BD0FF" w:rsidR="00804190" w:rsidRDefault="00981369" w:rsidP="0001296E">
      <w:pPr>
        <w:spacing w:after="0" w:line="240" w:lineRule="auto"/>
      </w:pPr>
      <w:r>
        <w:t xml:space="preserve">Jill came to see </w:t>
      </w:r>
      <w:r w:rsidR="0073007D">
        <w:t xml:space="preserve">Claire </w:t>
      </w:r>
      <w:r>
        <w:t>three weeks ago to go through these.</w:t>
      </w:r>
      <w:r w:rsidR="0014067D">
        <w:t xml:space="preserve">  Jill asked if everyone is happy to sign the Terms of Reference and Confidentiality or was there anything anyone </w:t>
      </w:r>
      <w:proofErr w:type="gramStart"/>
      <w:r w:rsidR="0014067D">
        <w:t>wasn’t</w:t>
      </w:r>
      <w:proofErr w:type="gramEnd"/>
      <w:r w:rsidR="0014067D">
        <w:t xml:space="preserve"> happy with?  Jill asked for those here today</w:t>
      </w:r>
      <w:r w:rsidR="001C0197">
        <w:t xml:space="preserve"> to</w:t>
      </w:r>
      <w:r w:rsidR="0014067D">
        <w:t xml:space="preserve"> sign</w:t>
      </w:r>
      <w:r w:rsidR="004F1551">
        <w:t xml:space="preserve"> which they all did</w:t>
      </w:r>
      <w:r w:rsidR="0005630C">
        <w:t>.</w:t>
      </w:r>
    </w:p>
    <w:p w14:paraId="2148AABB" w14:textId="77777777" w:rsidR="00804190" w:rsidRDefault="00804190" w:rsidP="0001296E">
      <w:pPr>
        <w:spacing w:after="0" w:line="240" w:lineRule="auto"/>
      </w:pPr>
    </w:p>
    <w:p w14:paraId="54B8349B" w14:textId="590D0F51" w:rsidR="000C7E1A" w:rsidRDefault="00804190" w:rsidP="0001296E">
      <w:pPr>
        <w:spacing w:after="0" w:line="240" w:lineRule="auto"/>
      </w:pPr>
      <w:r>
        <w:t xml:space="preserve">Jill mentioned that she </w:t>
      </w:r>
      <w:proofErr w:type="gramStart"/>
      <w:r>
        <w:t>was never elected</w:t>
      </w:r>
      <w:proofErr w:type="gramEnd"/>
      <w:r>
        <w:t>, as per</w:t>
      </w:r>
      <w:r w:rsidR="0005630C">
        <w:t xml:space="preserve"> the</w:t>
      </w:r>
      <w:r>
        <w:t xml:space="preserve"> Terms of Reference.  </w:t>
      </w:r>
      <w:r w:rsidR="0005630C">
        <w:t>Her p</w:t>
      </w:r>
      <w:r>
        <w:t xml:space="preserve">redecessor left with immediate effect, as did two other people and </w:t>
      </w:r>
      <w:r w:rsidR="0005630C">
        <w:t xml:space="preserve">the </w:t>
      </w:r>
      <w:proofErr w:type="gramStart"/>
      <w:r>
        <w:t>minutes</w:t>
      </w:r>
      <w:proofErr w:type="gramEnd"/>
      <w:r>
        <w:t xml:space="preserve"> secretary.</w:t>
      </w:r>
      <w:r w:rsidR="00CB4235">
        <w:t xml:space="preserve">  </w:t>
      </w:r>
      <w:r w:rsidR="0005630C">
        <w:t>Jill’s p</w:t>
      </w:r>
      <w:r w:rsidR="00CB4235">
        <w:t xml:space="preserve">redecessor left papers with Jill and she </w:t>
      </w:r>
      <w:proofErr w:type="gramStart"/>
      <w:r w:rsidR="00CB4235">
        <w:t>didn’t</w:t>
      </w:r>
      <w:proofErr w:type="gramEnd"/>
      <w:r w:rsidR="00CB4235">
        <w:t xml:space="preserve"> volunteer.  She wanted it known that she </w:t>
      </w:r>
      <w:proofErr w:type="gramStart"/>
      <w:r w:rsidR="00CB4235">
        <w:t>wasn’t</w:t>
      </w:r>
      <w:proofErr w:type="gramEnd"/>
      <w:r w:rsidR="00CB4235">
        <w:t xml:space="preserve"> elected</w:t>
      </w:r>
      <w:r w:rsidR="00346D94">
        <w:t xml:space="preserve">, but this could be addressed at </w:t>
      </w:r>
      <w:r w:rsidR="004B5617">
        <w:t xml:space="preserve">the </w:t>
      </w:r>
      <w:r w:rsidR="00346D94">
        <w:t>next AGM.</w:t>
      </w:r>
    </w:p>
    <w:p w14:paraId="1C6A61C0" w14:textId="77777777" w:rsidR="00346D94" w:rsidRDefault="00346D94" w:rsidP="0001296E">
      <w:pPr>
        <w:spacing w:after="0" w:line="240" w:lineRule="auto"/>
      </w:pPr>
    </w:p>
    <w:p w14:paraId="5D645105" w14:textId="3D316542" w:rsidR="00346D94" w:rsidRDefault="00346D94" w:rsidP="0001296E">
      <w:pPr>
        <w:spacing w:after="0" w:line="240" w:lineRule="auto"/>
      </w:pPr>
      <w:r>
        <w:rPr>
          <w:b/>
          <w:bCs/>
        </w:rPr>
        <w:t>Monthly News Items</w:t>
      </w:r>
    </w:p>
    <w:p w14:paraId="2FA5674F" w14:textId="77777777" w:rsidR="00346D94" w:rsidRDefault="00346D94" w:rsidP="0001296E">
      <w:pPr>
        <w:spacing w:after="0" w:line="240" w:lineRule="auto"/>
      </w:pPr>
    </w:p>
    <w:p w14:paraId="7958DC4E" w14:textId="11A60BE1" w:rsidR="004F7C68" w:rsidRDefault="004F7C68" w:rsidP="0001296E">
      <w:pPr>
        <w:spacing w:after="0" w:line="240" w:lineRule="auto"/>
      </w:pPr>
      <w:r>
        <w:t xml:space="preserve">Jill advised </w:t>
      </w:r>
      <w:proofErr w:type="spellStart"/>
      <w:r>
        <w:t>Ros</w:t>
      </w:r>
      <w:proofErr w:type="spellEnd"/>
      <w:r>
        <w:t xml:space="preserve"> </w:t>
      </w:r>
      <w:r w:rsidR="004B5617">
        <w:t xml:space="preserve">is </w:t>
      </w:r>
      <w:r>
        <w:t xml:space="preserve">doing </w:t>
      </w:r>
      <w:r w:rsidR="004B5617">
        <w:t xml:space="preserve">the </w:t>
      </w:r>
      <w:r>
        <w:t xml:space="preserve">December </w:t>
      </w:r>
      <w:proofErr w:type="gramStart"/>
      <w:r>
        <w:t>one</w:t>
      </w:r>
      <w:proofErr w:type="gramEnd"/>
      <w:r>
        <w:t xml:space="preserve"> about carers.  </w:t>
      </w:r>
      <w:r w:rsidR="004B5617">
        <w:t xml:space="preserve">Helen </w:t>
      </w:r>
      <w:r>
        <w:t xml:space="preserve">said Jaz </w:t>
      </w:r>
      <w:proofErr w:type="gramStart"/>
      <w:r>
        <w:t>will</w:t>
      </w:r>
      <w:proofErr w:type="gramEnd"/>
      <w:r>
        <w:t xml:space="preserve"> try and meet with her to see what more can be done for carers.  </w:t>
      </w:r>
      <w:proofErr w:type="gramStart"/>
      <w:r>
        <w:t>Hopefully</w:t>
      </w:r>
      <w:proofErr w:type="gramEnd"/>
      <w:r>
        <w:t xml:space="preserve"> </w:t>
      </w:r>
      <w:r w:rsidR="004B5617">
        <w:t xml:space="preserve">this will be </w:t>
      </w:r>
      <w:r>
        <w:t>promote</w:t>
      </w:r>
      <w:r w:rsidR="004B5617">
        <w:t>d</w:t>
      </w:r>
      <w:r>
        <w:t xml:space="preserve"> in December.  Jill </w:t>
      </w:r>
      <w:r w:rsidR="00A77591">
        <w:t xml:space="preserve">will </w:t>
      </w:r>
      <w:r>
        <w:t>need to decide what to promote in January and February.</w:t>
      </w:r>
    </w:p>
    <w:p w14:paraId="4220DD70" w14:textId="77777777" w:rsidR="00502EAF" w:rsidRDefault="00502EAF" w:rsidP="0001296E">
      <w:pPr>
        <w:spacing w:after="0" w:line="240" w:lineRule="auto"/>
      </w:pPr>
    </w:p>
    <w:p w14:paraId="1783D028" w14:textId="482996F6" w:rsidR="00502EAF" w:rsidRDefault="00A77591" w:rsidP="0001296E">
      <w:pPr>
        <w:spacing w:after="0" w:line="240" w:lineRule="auto"/>
      </w:pPr>
      <w:r>
        <w:t xml:space="preserve">Helen </w:t>
      </w:r>
      <w:r w:rsidR="00502EAF">
        <w:t>said there is a list on reception and ask</w:t>
      </w:r>
      <w:r>
        <w:t>ed</w:t>
      </w:r>
      <w:r w:rsidR="00502EAF">
        <w:t xml:space="preserve"> if it is </w:t>
      </w:r>
      <w:proofErr w:type="gramStart"/>
      <w:r w:rsidR="00502EAF">
        <w:t>something</w:t>
      </w:r>
      <w:proofErr w:type="gramEnd"/>
      <w:r w:rsidR="00502EAF">
        <w:t xml:space="preserve"> the </w:t>
      </w:r>
      <w:r>
        <w:t>P</w:t>
      </w:r>
      <w:r w:rsidR="00502EAF">
        <w:t xml:space="preserve">harmacist can help with.  If </w:t>
      </w:r>
      <w:r w:rsidR="000751B3">
        <w:t>so, the P</w:t>
      </w:r>
      <w:r w:rsidR="00502EAF">
        <w:t xml:space="preserve">ractice email </w:t>
      </w:r>
      <w:r w:rsidR="000751B3">
        <w:t>the P</w:t>
      </w:r>
      <w:r w:rsidR="00502EAF">
        <w:t xml:space="preserve">harmacist with details and </w:t>
      </w:r>
      <w:r w:rsidR="000751B3">
        <w:t xml:space="preserve">the </w:t>
      </w:r>
      <w:r w:rsidR="00502EAF">
        <w:t xml:space="preserve">patient then goes to </w:t>
      </w:r>
      <w:r w:rsidR="000751B3">
        <w:t>the P</w:t>
      </w:r>
      <w:r w:rsidR="00502EAF">
        <w:t>harmacy.</w:t>
      </w:r>
      <w:r w:rsidR="004554DD">
        <w:t xml:space="preserve">  </w:t>
      </w:r>
      <w:r w:rsidR="000751B3">
        <w:t xml:space="preserve">The </w:t>
      </w:r>
      <w:r w:rsidR="00502EAF">
        <w:t xml:space="preserve">Pharmacist may come back and say </w:t>
      </w:r>
      <w:r w:rsidR="000751B3">
        <w:t xml:space="preserve">the </w:t>
      </w:r>
      <w:r w:rsidR="00502EAF">
        <w:t xml:space="preserve">patient needs to </w:t>
      </w:r>
      <w:proofErr w:type="gramStart"/>
      <w:r w:rsidR="00502EAF">
        <w:t>be seen</w:t>
      </w:r>
      <w:proofErr w:type="gramEnd"/>
      <w:r w:rsidR="00502EAF">
        <w:t xml:space="preserve"> in the Surgery.</w:t>
      </w:r>
    </w:p>
    <w:p w14:paraId="05FE78A2" w14:textId="77777777" w:rsidR="004554DD" w:rsidRDefault="004554DD" w:rsidP="0001296E">
      <w:pPr>
        <w:spacing w:after="0" w:line="240" w:lineRule="auto"/>
      </w:pPr>
    </w:p>
    <w:p w14:paraId="10FCC733" w14:textId="299B6317" w:rsidR="004554DD" w:rsidRDefault="00665BA4" w:rsidP="0001296E">
      <w:pPr>
        <w:spacing w:after="0" w:line="240" w:lineRule="auto"/>
      </w:pPr>
      <w:r>
        <w:t xml:space="preserve">Jill saw </w:t>
      </w:r>
      <w:r w:rsidR="000751B3">
        <w:t xml:space="preserve">Crystal </w:t>
      </w:r>
      <w:proofErr w:type="spellStart"/>
      <w:r w:rsidR="000751B3">
        <w:t>Ugwuegbu</w:t>
      </w:r>
      <w:proofErr w:type="spellEnd"/>
      <w:r w:rsidR="000751B3">
        <w:t xml:space="preserve"> </w:t>
      </w:r>
      <w:r>
        <w:t xml:space="preserve">and talked about “promotion” of </w:t>
      </w:r>
      <w:r w:rsidR="000751B3">
        <w:t xml:space="preserve">the </w:t>
      </w:r>
      <w:r>
        <w:t xml:space="preserve">PPG under </w:t>
      </w:r>
      <w:r w:rsidR="001A12D9">
        <w:t xml:space="preserve">The </w:t>
      </w:r>
      <w:r>
        <w:t xml:space="preserve">Heron </w:t>
      </w:r>
      <w:r w:rsidR="001A12D9">
        <w:t xml:space="preserve">Medical Practice </w:t>
      </w:r>
      <w:r>
        <w:t xml:space="preserve">and she will explain more about </w:t>
      </w:r>
      <w:r w:rsidR="003F2BD2">
        <w:t>P</w:t>
      </w:r>
      <w:r>
        <w:t>harmacy consultations.</w:t>
      </w:r>
    </w:p>
    <w:p w14:paraId="29E81679" w14:textId="77777777" w:rsidR="004D6DBC" w:rsidRDefault="004D6DBC" w:rsidP="0001296E">
      <w:pPr>
        <w:spacing w:after="0" w:line="240" w:lineRule="auto"/>
      </w:pPr>
    </w:p>
    <w:p w14:paraId="355A18FC" w14:textId="330C1F82" w:rsidR="004D6DBC" w:rsidRDefault="004D6DBC" w:rsidP="0001296E">
      <w:pPr>
        <w:spacing w:after="0" w:line="240" w:lineRule="auto"/>
      </w:pPr>
      <w:r>
        <w:t xml:space="preserve">Jill asked </w:t>
      </w:r>
      <w:r w:rsidR="003F2BD2">
        <w:t xml:space="preserve">about </w:t>
      </w:r>
      <w:r>
        <w:t xml:space="preserve">putting something </w:t>
      </w:r>
      <w:r w:rsidR="003F2BD2">
        <w:t xml:space="preserve">regarding </w:t>
      </w:r>
      <w:r>
        <w:t xml:space="preserve">Social Prescribing in </w:t>
      </w:r>
      <w:proofErr w:type="gramStart"/>
      <w:r>
        <w:t>this</w:t>
      </w:r>
      <w:proofErr w:type="gramEnd"/>
      <w:r>
        <w:t xml:space="preserve"> as it wasn’t something she previously knew about herself.</w:t>
      </w:r>
    </w:p>
    <w:p w14:paraId="33DEC152" w14:textId="77777777" w:rsidR="005A695C" w:rsidRDefault="005A695C" w:rsidP="0001296E">
      <w:pPr>
        <w:spacing w:after="0" w:line="240" w:lineRule="auto"/>
      </w:pPr>
    </w:p>
    <w:p w14:paraId="577A2499" w14:textId="6A049F28" w:rsidR="005A695C" w:rsidRDefault="005A695C" w:rsidP="0001296E">
      <w:pPr>
        <w:spacing w:after="0" w:line="240" w:lineRule="auto"/>
      </w:pPr>
      <w:r>
        <w:t xml:space="preserve">Diane said about people trying over the counter from </w:t>
      </w:r>
      <w:r w:rsidR="003F2BD2">
        <w:t>P</w:t>
      </w:r>
      <w:r>
        <w:t>harmacists first</w:t>
      </w:r>
      <w:r w:rsidR="00534631">
        <w:t xml:space="preserve"> </w:t>
      </w:r>
      <w:r w:rsidR="0041430F">
        <w:t xml:space="preserve">and this was common sense, but it </w:t>
      </w:r>
      <w:proofErr w:type="gramStart"/>
      <w:r w:rsidR="0041430F">
        <w:t>was agreed</w:t>
      </w:r>
      <w:proofErr w:type="gramEnd"/>
      <w:r w:rsidR="0041430F">
        <w:t xml:space="preserve"> that not all patients thought this way.</w:t>
      </w:r>
    </w:p>
    <w:p w14:paraId="257310C0" w14:textId="77777777" w:rsidR="00DE01F8" w:rsidRDefault="00DE01F8" w:rsidP="0001296E">
      <w:pPr>
        <w:spacing w:after="0" w:line="240" w:lineRule="auto"/>
      </w:pPr>
    </w:p>
    <w:p w14:paraId="6E26C681" w14:textId="1E6B8522" w:rsidR="00DE01F8" w:rsidRDefault="0091380A" w:rsidP="0001296E">
      <w:pPr>
        <w:spacing w:after="0" w:line="240" w:lineRule="auto"/>
      </w:pPr>
      <w:r>
        <w:t xml:space="preserve">It was agreed that </w:t>
      </w:r>
      <w:r w:rsidR="00DE01F8">
        <w:t xml:space="preserve">Social Prescribing and </w:t>
      </w:r>
      <w:r>
        <w:t>the C</w:t>
      </w:r>
      <w:r w:rsidR="00DE01F8">
        <w:t xml:space="preserve">ommunity </w:t>
      </w:r>
      <w:r>
        <w:t>Ph</w:t>
      </w:r>
      <w:r w:rsidR="00DE01F8">
        <w:t xml:space="preserve">armacy </w:t>
      </w:r>
      <w:proofErr w:type="gramStart"/>
      <w:r>
        <w:t>will</w:t>
      </w:r>
      <w:proofErr w:type="gramEnd"/>
      <w:r>
        <w:t xml:space="preserve"> go </w:t>
      </w:r>
      <w:r w:rsidR="009377FE">
        <w:t xml:space="preserve">in </w:t>
      </w:r>
      <w:r>
        <w:t xml:space="preserve">the monthly news items </w:t>
      </w:r>
      <w:r w:rsidR="00DE01F8">
        <w:t>in January and February.  Jill asked if anyone would like to write about this</w:t>
      </w:r>
      <w:r w:rsidR="008D093F">
        <w:t>.</w:t>
      </w:r>
    </w:p>
    <w:p w14:paraId="5E5384E4" w14:textId="77777777" w:rsidR="008D093F" w:rsidRDefault="008D093F" w:rsidP="0001296E">
      <w:pPr>
        <w:spacing w:after="0" w:line="240" w:lineRule="auto"/>
      </w:pPr>
    </w:p>
    <w:p w14:paraId="1C14CDA5" w14:textId="77777777" w:rsidR="00212082" w:rsidRDefault="008D093F" w:rsidP="0001296E">
      <w:pPr>
        <w:spacing w:after="0" w:line="240" w:lineRule="auto"/>
      </w:pPr>
      <w:r>
        <w:t xml:space="preserve">Lyn asked if patients are aware of the </w:t>
      </w:r>
      <w:r w:rsidR="00212082">
        <w:t xml:space="preserve">Urgent Treatment Centre </w:t>
      </w:r>
      <w:r>
        <w:t xml:space="preserve">and if this </w:t>
      </w:r>
      <w:proofErr w:type="gramStart"/>
      <w:r>
        <w:t>is promoted</w:t>
      </w:r>
      <w:proofErr w:type="gramEnd"/>
      <w:r>
        <w:t xml:space="preserve"> by the Surgery.</w:t>
      </w:r>
      <w:r w:rsidR="008D27B3">
        <w:t xml:space="preserve">  </w:t>
      </w:r>
    </w:p>
    <w:p w14:paraId="61A83BFF" w14:textId="77777777" w:rsidR="00212082" w:rsidRDefault="00212082" w:rsidP="0001296E">
      <w:pPr>
        <w:spacing w:after="0" w:line="240" w:lineRule="auto"/>
      </w:pPr>
    </w:p>
    <w:p w14:paraId="54BC77BC" w14:textId="7EC2DA76" w:rsidR="008D093F" w:rsidRDefault="00212082" w:rsidP="0001296E">
      <w:pPr>
        <w:spacing w:after="0" w:line="240" w:lineRule="auto"/>
      </w:pPr>
      <w:r>
        <w:t xml:space="preserve">The </w:t>
      </w:r>
      <w:r w:rsidR="008D093F">
        <w:t xml:space="preserve">Practice is no longer supposed to ask patients to call back tomorrow and staff have to try </w:t>
      </w:r>
      <w:proofErr w:type="gramStart"/>
      <w:r w:rsidR="008D093F">
        <w:t>and</w:t>
      </w:r>
      <w:proofErr w:type="gramEnd"/>
      <w:r w:rsidR="008D093F">
        <w:t xml:space="preserve"> find a solution, </w:t>
      </w:r>
      <w:proofErr w:type="spellStart"/>
      <w:r w:rsidR="008D093F">
        <w:t>ie</w:t>
      </w:r>
      <w:proofErr w:type="spellEnd"/>
      <w:r w:rsidR="008D093F">
        <w:t xml:space="preserve"> </w:t>
      </w:r>
      <w:r>
        <w:t xml:space="preserve">attend the Urgent Treatment Centre </w:t>
      </w:r>
      <w:r w:rsidR="008D093F">
        <w:t xml:space="preserve">or </w:t>
      </w:r>
      <w:r>
        <w:t xml:space="preserve">submit an </w:t>
      </w:r>
      <w:r w:rsidR="008D093F">
        <w:t>e-consultation.</w:t>
      </w:r>
    </w:p>
    <w:p w14:paraId="434F9B50" w14:textId="77777777" w:rsidR="0041430F" w:rsidRDefault="0041430F" w:rsidP="0001296E">
      <w:pPr>
        <w:spacing w:after="0" w:line="240" w:lineRule="auto"/>
      </w:pPr>
    </w:p>
    <w:p w14:paraId="68C50017" w14:textId="485FB2AF" w:rsidR="0041430F" w:rsidRDefault="00826DB2" w:rsidP="0001296E">
      <w:pPr>
        <w:spacing w:after="0" w:line="240" w:lineRule="auto"/>
      </w:pPr>
      <w:r>
        <w:lastRenderedPageBreak/>
        <w:t xml:space="preserve">Helen </w:t>
      </w:r>
      <w:r w:rsidR="0041430F">
        <w:t xml:space="preserve">said we have the right number of GPs and are above the national average in appointments and all our data </w:t>
      </w:r>
      <w:proofErr w:type="gramStart"/>
      <w:r w:rsidR="0041430F">
        <w:t>is recorded</w:t>
      </w:r>
      <w:proofErr w:type="gramEnd"/>
      <w:r w:rsidR="0041430F">
        <w:t xml:space="preserve"> nationally so we can compare ourselves to other</w:t>
      </w:r>
      <w:r>
        <w:t>s</w:t>
      </w:r>
      <w:r w:rsidR="007946A6">
        <w:t>.</w:t>
      </w:r>
    </w:p>
    <w:p w14:paraId="7639B440" w14:textId="77777777" w:rsidR="007946A6" w:rsidRDefault="007946A6" w:rsidP="0001296E">
      <w:pPr>
        <w:spacing w:after="0" w:line="240" w:lineRule="auto"/>
      </w:pPr>
    </w:p>
    <w:p w14:paraId="7DCFB13D" w14:textId="77777777" w:rsidR="006F56C6" w:rsidRDefault="007946A6" w:rsidP="0001296E">
      <w:pPr>
        <w:spacing w:after="0" w:line="240" w:lineRule="auto"/>
      </w:pPr>
      <w:r>
        <w:t>Lyn wondered if patients knew they could “walk round” to</w:t>
      </w:r>
      <w:r w:rsidR="00826DB2">
        <w:t xml:space="preserve"> the</w:t>
      </w:r>
      <w:r>
        <w:t xml:space="preserve"> Queen Vic</w:t>
      </w:r>
      <w:r w:rsidR="00826DB2">
        <w:t>toria Memorial Hospital</w:t>
      </w:r>
      <w:r>
        <w:t xml:space="preserve"> as she thinks they are “phenomenal”.</w:t>
      </w:r>
      <w:r w:rsidR="009E1E09">
        <w:t xml:space="preserve">  </w:t>
      </w:r>
      <w:r w:rsidR="006F56C6">
        <w:t xml:space="preserve">Helen </w:t>
      </w:r>
      <w:r w:rsidR="009E1E09">
        <w:t xml:space="preserve">advised </w:t>
      </w:r>
      <w:r w:rsidR="006F56C6">
        <w:t xml:space="preserve">that the Urgent Treatment Centre </w:t>
      </w:r>
      <w:r w:rsidR="009E1E09">
        <w:t xml:space="preserve">is run by Paramedics with a GP there to </w:t>
      </w:r>
      <w:proofErr w:type="gramStart"/>
      <w:r w:rsidR="009E1E09">
        <w:t>advise</w:t>
      </w:r>
      <w:proofErr w:type="gramEnd"/>
      <w:r w:rsidR="009E1E09">
        <w:t xml:space="preserve">, if needed.  </w:t>
      </w:r>
    </w:p>
    <w:p w14:paraId="68F4C641" w14:textId="77777777" w:rsidR="006F56C6" w:rsidRDefault="006F56C6" w:rsidP="0001296E">
      <w:pPr>
        <w:spacing w:after="0" w:line="240" w:lineRule="auto"/>
      </w:pPr>
    </w:p>
    <w:p w14:paraId="029109B0" w14:textId="23CF7629" w:rsidR="007946A6" w:rsidRDefault="009E1E09" w:rsidP="0001296E">
      <w:pPr>
        <w:spacing w:after="0" w:line="240" w:lineRule="auto"/>
      </w:pPr>
      <w:r>
        <w:t xml:space="preserve">Lyn said people need to realise </w:t>
      </w:r>
      <w:r w:rsidR="006F56C6">
        <w:t>P</w:t>
      </w:r>
      <w:r>
        <w:t xml:space="preserve">aramedics </w:t>
      </w:r>
      <w:proofErr w:type="spellStart"/>
      <w:r>
        <w:t>etc</w:t>
      </w:r>
      <w:proofErr w:type="spellEnd"/>
      <w:r>
        <w:t xml:space="preserve"> are valuable and patients need educating.</w:t>
      </w:r>
    </w:p>
    <w:p w14:paraId="3063F22E" w14:textId="77777777" w:rsidR="008D27B3" w:rsidRDefault="008D27B3" w:rsidP="0001296E">
      <w:pPr>
        <w:spacing w:after="0" w:line="240" w:lineRule="auto"/>
      </w:pPr>
    </w:p>
    <w:p w14:paraId="35741D18" w14:textId="303E1DDA" w:rsidR="008D27B3" w:rsidRDefault="008D27B3" w:rsidP="0001296E">
      <w:pPr>
        <w:spacing w:after="0" w:line="240" w:lineRule="auto"/>
      </w:pPr>
      <w:proofErr w:type="spellStart"/>
      <w:r>
        <w:t>Ros</w:t>
      </w:r>
      <w:proofErr w:type="spellEnd"/>
      <w:r>
        <w:t xml:space="preserve"> </w:t>
      </w:r>
      <w:r w:rsidR="006F56C6">
        <w:t xml:space="preserve">is </w:t>
      </w:r>
      <w:r>
        <w:t xml:space="preserve">doing </w:t>
      </w:r>
      <w:r w:rsidR="006F56C6">
        <w:t xml:space="preserve">the </w:t>
      </w:r>
      <w:r>
        <w:t>monthly news items for December</w:t>
      </w:r>
      <w:r w:rsidR="006F56C6">
        <w:t>.</w:t>
      </w:r>
    </w:p>
    <w:p w14:paraId="5C6BC6F6" w14:textId="77777777" w:rsidR="001F40EB" w:rsidRDefault="001F40EB" w:rsidP="0001296E">
      <w:pPr>
        <w:spacing w:after="0" w:line="240" w:lineRule="auto"/>
      </w:pPr>
    </w:p>
    <w:p w14:paraId="4E0279A9" w14:textId="3D72E4FE" w:rsidR="00B20367" w:rsidRDefault="00B20367" w:rsidP="0001296E">
      <w:pPr>
        <w:spacing w:after="0" w:line="240" w:lineRule="auto"/>
      </w:pPr>
      <w:r>
        <w:t xml:space="preserve">Gaby talked about social prescribing at </w:t>
      </w:r>
      <w:r w:rsidR="00B9713E">
        <w:t xml:space="preserve">the </w:t>
      </w:r>
      <w:r>
        <w:t>AGM and things that they could help with.</w:t>
      </w:r>
      <w:r w:rsidR="008430A3">
        <w:t xml:space="preserve">  </w:t>
      </w:r>
      <w:r w:rsidR="00B9713E">
        <w:t xml:space="preserve">Helen </w:t>
      </w:r>
      <w:r w:rsidR="008430A3">
        <w:t xml:space="preserve">went in to a bit of background about </w:t>
      </w:r>
      <w:r w:rsidR="00B9713E">
        <w:t>S</w:t>
      </w:r>
      <w:r w:rsidR="008430A3">
        <w:t xml:space="preserve">ocial </w:t>
      </w:r>
      <w:r w:rsidR="00B9713E">
        <w:t>P</w:t>
      </w:r>
      <w:r w:rsidR="008430A3">
        <w:t>rescribers and the services they offer and suggested speaking to one for more info</w:t>
      </w:r>
      <w:r w:rsidR="002C49EA">
        <w:t>rmation</w:t>
      </w:r>
      <w:r w:rsidR="008430A3">
        <w:t>.</w:t>
      </w:r>
    </w:p>
    <w:p w14:paraId="771D691A" w14:textId="77777777" w:rsidR="00C319BC" w:rsidRDefault="00C319BC" w:rsidP="0001296E">
      <w:pPr>
        <w:spacing w:after="0" w:line="240" w:lineRule="auto"/>
      </w:pPr>
    </w:p>
    <w:p w14:paraId="01D8829D" w14:textId="54E55BB3" w:rsidR="00C319BC" w:rsidRDefault="00624507" w:rsidP="0001296E">
      <w:pPr>
        <w:spacing w:after="0" w:line="240" w:lineRule="auto"/>
      </w:pPr>
      <w:r>
        <w:t>Lyn asked about information</w:t>
      </w:r>
      <w:r w:rsidR="002C49EA">
        <w:t xml:space="preserve"> or a </w:t>
      </w:r>
      <w:r>
        <w:t xml:space="preserve">pamphlet </w:t>
      </w:r>
      <w:r w:rsidR="002C49EA">
        <w:t xml:space="preserve">being </w:t>
      </w:r>
      <w:r>
        <w:t xml:space="preserve">printed for those who </w:t>
      </w:r>
      <w:proofErr w:type="gramStart"/>
      <w:r>
        <w:t>don’t</w:t>
      </w:r>
      <w:proofErr w:type="gramEnd"/>
      <w:r>
        <w:t xml:space="preserve"> use social media.  “Could they mention social prescribing when asking questions in the Surgery and give them a </w:t>
      </w:r>
      <w:proofErr w:type="gramStart"/>
      <w:r>
        <w:t>leaflet.</w:t>
      </w:r>
      <w:proofErr w:type="gramEnd"/>
      <w:r>
        <w:t>”</w:t>
      </w:r>
      <w:r w:rsidR="00340A2C">
        <w:t xml:space="preserve">  If the service </w:t>
      </w:r>
      <w:proofErr w:type="gramStart"/>
      <w:r w:rsidR="00340A2C">
        <w:t>isn’t</w:t>
      </w:r>
      <w:proofErr w:type="gramEnd"/>
      <w:r w:rsidR="00340A2C">
        <w:t xml:space="preserve"> useful to them they may be able to pass the information to someone else.</w:t>
      </w:r>
    </w:p>
    <w:p w14:paraId="5CA91A9A" w14:textId="77777777" w:rsidR="000224AF" w:rsidRDefault="000224AF" w:rsidP="0001296E">
      <w:pPr>
        <w:spacing w:after="0" w:line="240" w:lineRule="auto"/>
      </w:pPr>
    </w:p>
    <w:p w14:paraId="504B5AEB" w14:textId="4F1E9525" w:rsidR="000224AF" w:rsidRDefault="009B0CCE" w:rsidP="0001296E">
      <w:pPr>
        <w:spacing w:after="0" w:line="240" w:lineRule="auto"/>
      </w:pPr>
      <w:r>
        <w:t xml:space="preserve">Jackie </w:t>
      </w:r>
      <w:r w:rsidR="000224AF">
        <w:t xml:space="preserve">said she would do social prescribing, but </w:t>
      </w:r>
      <w:r w:rsidR="001D030A">
        <w:t xml:space="preserve">she </w:t>
      </w:r>
      <w:r w:rsidR="000224AF">
        <w:t>would like more information.</w:t>
      </w:r>
    </w:p>
    <w:p w14:paraId="1F3A48AF" w14:textId="77777777" w:rsidR="004377BE" w:rsidRDefault="004377BE" w:rsidP="0001296E">
      <w:pPr>
        <w:spacing w:after="0" w:line="240" w:lineRule="auto"/>
      </w:pPr>
    </w:p>
    <w:p w14:paraId="0770212E" w14:textId="043C91DB" w:rsidR="004377BE" w:rsidRPr="00346D94" w:rsidRDefault="00E35BFB" w:rsidP="0001296E">
      <w:pPr>
        <w:spacing w:after="0" w:line="240" w:lineRule="auto"/>
      </w:pPr>
      <w:r>
        <w:t xml:space="preserve">Jill said </w:t>
      </w:r>
      <w:r w:rsidR="001D030A">
        <w:t xml:space="preserve">the </w:t>
      </w:r>
      <w:r>
        <w:t xml:space="preserve">message </w:t>
      </w:r>
      <w:r w:rsidR="001D030A">
        <w:t xml:space="preserve">about </w:t>
      </w:r>
      <w:r>
        <w:t xml:space="preserve">prescriptions was confusing about emailing in requests and </w:t>
      </w:r>
      <w:r w:rsidR="001D030A">
        <w:t xml:space="preserve">Helen </w:t>
      </w:r>
      <w:r w:rsidR="00820015">
        <w:t>advised she has spoken to the team.</w:t>
      </w:r>
    </w:p>
    <w:p w14:paraId="7BC656F8" w14:textId="77777777" w:rsidR="0019725D" w:rsidRDefault="0019725D" w:rsidP="0001296E">
      <w:pPr>
        <w:spacing w:after="0" w:line="240" w:lineRule="auto"/>
      </w:pPr>
    </w:p>
    <w:p w14:paraId="35EA302A" w14:textId="13D68FCE" w:rsidR="0019725D" w:rsidRPr="0019725D" w:rsidRDefault="003D19B7" w:rsidP="0001296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Any </w:t>
      </w:r>
      <w:r w:rsidR="0019725D" w:rsidRPr="0019725D">
        <w:rPr>
          <w:b/>
          <w:bCs/>
        </w:rPr>
        <w:t>Other</w:t>
      </w:r>
      <w:r>
        <w:rPr>
          <w:b/>
          <w:bCs/>
        </w:rPr>
        <w:t xml:space="preserve"> Business</w:t>
      </w:r>
    </w:p>
    <w:p w14:paraId="66225730" w14:textId="77777777" w:rsidR="0019725D" w:rsidRDefault="0019725D" w:rsidP="0001296E">
      <w:pPr>
        <w:spacing w:after="0" w:line="240" w:lineRule="auto"/>
      </w:pPr>
    </w:p>
    <w:p w14:paraId="0E1F47DD" w14:textId="1CDE6D57" w:rsidR="00DF48E4" w:rsidRDefault="009D72B6" w:rsidP="00DF48E4">
      <w:pPr>
        <w:spacing w:after="0" w:line="240" w:lineRule="auto"/>
      </w:pPr>
      <w:r>
        <w:t xml:space="preserve">Jill </w:t>
      </w:r>
      <w:r w:rsidR="00C052E1">
        <w:t xml:space="preserve">spoke about </w:t>
      </w:r>
      <w:r>
        <w:t>communicating with patients</w:t>
      </w:r>
      <w:r w:rsidR="00C052E1">
        <w:t xml:space="preserve"> and advised that a</w:t>
      </w:r>
      <w:r w:rsidR="00A341AB">
        <w:t xml:space="preserve"> GP went to </w:t>
      </w:r>
      <w:r w:rsidR="00C052E1">
        <w:t xml:space="preserve">a Women’s Institute </w:t>
      </w:r>
      <w:r w:rsidR="00A341AB">
        <w:t>meeting in Maidstone and spoke about changes within the Surgery.</w:t>
      </w:r>
      <w:r w:rsidR="0042106E">
        <w:t xml:space="preserve">  </w:t>
      </w:r>
      <w:r w:rsidR="00C052E1">
        <w:t xml:space="preserve">Helen </w:t>
      </w:r>
      <w:r w:rsidR="0042106E">
        <w:t xml:space="preserve">mentioned </w:t>
      </w:r>
      <w:r w:rsidR="00C052E1">
        <w:t xml:space="preserve">that the </w:t>
      </w:r>
      <w:r w:rsidR="0042106E">
        <w:t xml:space="preserve">PCN objectives </w:t>
      </w:r>
      <w:r w:rsidR="00C052E1">
        <w:t xml:space="preserve">are </w:t>
      </w:r>
      <w:r w:rsidR="0042106E">
        <w:t>to attend more local groups to represent at PCN level rather than Practice level.</w:t>
      </w:r>
      <w:r w:rsidR="00564A5B">
        <w:t xml:space="preserve">  Jill said they found it was a good way of spreading information as people that attended told someone else who told someone else</w:t>
      </w:r>
      <w:r w:rsidR="0024025D">
        <w:t xml:space="preserve"> and so on</w:t>
      </w:r>
      <w:r w:rsidR="00564A5B">
        <w:t>.</w:t>
      </w:r>
    </w:p>
    <w:p w14:paraId="1146CDD3" w14:textId="77777777" w:rsidR="00564A5B" w:rsidRDefault="00564A5B" w:rsidP="00DF48E4">
      <w:pPr>
        <w:spacing w:after="0" w:line="240" w:lineRule="auto"/>
      </w:pPr>
    </w:p>
    <w:p w14:paraId="570565A2" w14:textId="0C7D3965" w:rsidR="00564A5B" w:rsidRDefault="00B14583" w:rsidP="00DF48E4">
      <w:pPr>
        <w:spacing w:after="0" w:line="240" w:lineRule="auto"/>
      </w:pPr>
      <w:r>
        <w:t xml:space="preserve">Helen </w:t>
      </w:r>
      <w:r w:rsidR="00D513BA">
        <w:t xml:space="preserve">and </w:t>
      </w:r>
      <w:r>
        <w:t>J</w:t>
      </w:r>
      <w:r w:rsidR="00D513BA">
        <w:t>ill talked about d</w:t>
      </w:r>
      <w:r w:rsidR="00564A5B">
        <w:t>igital inclusion</w:t>
      </w:r>
      <w:r w:rsidR="00D513BA">
        <w:t xml:space="preserve"> and how this will be a problem with not all the population being happy to go online.</w:t>
      </w:r>
    </w:p>
    <w:p w14:paraId="1C224DDD" w14:textId="77777777" w:rsidR="00EC7505" w:rsidRDefault="00EC7505" w:rsidP="00DF48E4">
      <w:pPr>
        <w:spacing w:after="0" w:line="240" w:lineRule="auto"/>
      </w:pPr>
    </w:p>
    <w:p w14:paraId="2687F666" w14:textId="3C129E9E" w:rsidR="00EC7505" w:rsidRDefault="00EC7505" w:rsidP="00DF48E4">
      <w:pPr>
        <w:spacing w:after="0" w:line="240" w:lineRule="auto"/>
      </w:pPr>
      <w:r>
        <w:t>Sue asked if the Practice does senior citizen health checks</w:t>
      </w:r>
      <w:r w:rsidR="00907DD8">
        <w:t xml:space="preserve"> and there was talk about NHS health checks.  H</w:t>
      </w:r>
      <w:r w:rsidR="006E2DF1">
        <w:t>elen</w:t>
      </w:r>
      <w:r w:rsidR="00907DD8">
        <w:t xml:space="preserve"> advised that NHS England invite patients for these and they then contact their own Surgery.</w:t>
      </w:r>
    </w:p>
    <w:p w14:paraId="651D2A78" w14:textId="77777777" w:rsidR="00D9146C" w:rsidRDefault="00D9146C" w:rsidP="00DF48E4">
      <w:pPr>
        <w:spacing w:after="0" w:line="240" w:lineRule="auto"/>
      </w:pPr>
    </w:p>
    <w:p w14:paraId="4DF5EB0B" w14:textId="6CEA4824" w:rsidR="00D9146C" w:rsidRDefault="00D9146C" w:rsidP="00DF48E4">
      <w:pPr>
        <w:spacing w:after="0" w:line="240" w:lineRule="auto"/>
      </w:pPr>
      <w:r>
        <w:t xml:space="preserve">Helen mentioned dementia reviews and </w:t>
      </w:r>
      <w:r w:rsidR="006E2DF1">
        <w:t xml:space="preserve">a </w:t>
      </w:r>
      <w:r>
        <w:t xml:space="preserve">staff member going out </w:t>
      </w:r>
      <w:r w:rsidR="006E2DF1">
        <w:t xml:space="preserve">and </w:t>
      </w:r>
      <w:r>
        <w:t>doing these and nearly all patients have had a review this year</w:t>
      </w:r>
      <w:r w:rsidR="00FD07E7">
        <w:t>.</w:t>
      </w:r>
    </w:p>
    <w:p w14:paraId="7C482AAC" w14:textId="77777777" w:rsidR="00FD07E7" w:rsidRDefault="00FD07E7" w:rsidP="00DF48E4">
      <w:pPr>
        <w:spacing w:after="0" w:line="240" w:lineRule="auto"/>
      </w:pPr>
    </w:p>
    <w:p w14:paraId="67FC1FC2" w14:textId="67B3BAA3" w:rsidR="00FD07E7" w:rsidRDefault="00C90415" w:rsidP="00DF48E4">
      <w:pPr>
        <w:spacing w:after="0" w:line="240" w:lineRule="auto"/>
      </w:pPr>
      <w:r>
        <w:t>Monika</w:t>
      </w:r>
      <w:r w:rsidR="00FD07E7">
        <w:t xml:space="preserve"> said </w:t>
      </w:r>
      <w:proofErr w:type="gramStart"/>
      <w:r w:rsidR="00FD07E7">
        <w:t>if there were any groups the PPG felt it would be beneficial for them to visit to let them know</w:t>
      </w:r>
      <w:proofErr w:type="gramEnd"/>
      <w:r w:rsidR="00FD07E7">
        <w:t>.</w:t>
      </w:r>
    </w:p>
    <w:p w14:paraId="45800AB0" w14:textId="77777777" w:rsidR="00343A62" w:rsidRDefault="00343A62" w:rsidP="00DF48E4">
      <w:pPr>
        <w:spacing w:after="0" w:line="240" w:lineRule="auto"/>
      </w:pPr>
    </w:p>
    <w:p w14:paraId="32DAE4A6" w14:textId="1D342AFD" w:rsidR="00DF48E4" w:rsidRDefault="00C90415" w:rsidP="00E94454">
      <w:pPr>
        <w:spacing w:after="0" w:line="240" w:lineRule="auto"/>
      </w:pPr>
      <w:r>
        <w:t xml:space="preserve">Helen </w:t>
      </w:r>
      <w:r w:rsidR="00343A62">
        <w:t xml:space="preserve">mentioned that Nurse Clinics </w:t>
      </w:r>
      <w:proofErr w:type="gramStart"/>
      <w:r w:rsidR="00343A62">
        <w:t>will</w:t>
      </w:r>
      <w:proofErr w:type="gramEnd"/>
      <w:r w:rsidR="00343A62">
        <w:t xml:space="preserve"> soon be held at Age UK, </w:t>
      </w:r>
      <w:proofErr w:type="spellStart"/>
      <w:r w:rsidR="00343A62">
        <w:t>ie</w:t>
      </w:r>
      <w:proofErr w:type="spellEnd"/>
      <w:r w:rsidR="00343A62">
        <w:t xml:space="preserve"> blood pressure checks.</w:t>
      </w:r>
    </w:p>
    <w:p w14:paraId="175D798A" w14:textId="77777777" w:rsidR="00047B63" w:rsidRDefault="00047B63" w:rsidP="00E94454">
      <w:pPr>
        <w:spacing w:after="0" w:line="240" w:lineRule="auto"/>
      </w:pPr>
    </w:p>
    <w:p w14:paraId="0C32928C" w14:textId="57285DD8" w:rsidR="00047B63" w:rsidRDefault="00047B63" w:rsidP="00E94454">
      <w:pPr>
        <w:spacing w:after="0" w:line="240" w:lineRule="auto"/>
      </w:pPr>
      <w:r>
        <w:t xml:space="preserve">Carole asked about dates of birth when checking in at reception and advised that she </w:t>
      </w:r>
      <w:proofErr w:type="gramStart"/>
      <w:r>
        <w:t>wasn’t</w:t>
      </w:r>
      <w:proofErr w:type="gramEnd"/>
      <w:r>
        <w:t xml:space="preserve"> asked recently.  She asked the receptionist if she wanted her date of birth and </w:t>
      </w:r>
      <w:proofErr w:type="gramStart"/>
      <w:r>
        <w:t>was told</w:t>
      </w:r>
      <w:proofErr w:type="gramEnd"/>
      <w:r>
        <w:t xml:space="preserve"> no, she had already checked her in.</w:t>
      </w:r>
    </w:p>
    <w:p w14:paraId="7D0DFF58" w14:textId="77777777" w:rsidR="006C404D" w:rsidRDefault="006C404D" w:rsidP="00E94454">
      <w:pPr>
        <w:spacing w:after="0" w:line="240" w:lineRule="auto"/>
      </w:pPr>
    </w:p>
    <w:p w14:paraId="19E09439" w14:textId="48982721" w:rsidR="006C404D" w:rsidRDefault="00C90415" w:rsidP="00E94454">
      <w:pPr>
        <w:spacing w:after="0" w:line="240" w:lineRule="auto"/>
      </w:pPr>
      <w:r>
        <w:t>The h</w:t>
      </w:r>
      <w:r w:rsidR="006C404D">
        <w:t xml:space="preserve">igh turnover of staff on reception </w:t>
      </w:r>
      <w:r>
        <w:t xml:space="preserve">was </w:t>
      </w:r>
      <w:r w:rsidR="006C404D">
        <w:t>discussed</w:t>
      </w:r>
      <w:r>
        <w:t xml:space="preserve"> and Helen </w:t>
      </w:r>
      <w:r w:rsidR="006C404D">
        <w:t>said they are lowest paid and move up within the organisation.</w:t>
      </w:r>
    </w:p>
    <w:p w14:paraId="4D6BB668" w14:textId="77777777" w:rsidR="00896FFC" w:rsidRDefault="00896FFC" w:rsidP="00E94454">
      <w:pPr>
        <w:spacing w:after="0" w:line="240" w:lineRule="auto"/>
      </w:pPr>
    </w:p>
    <w:p w14:paraId="458402B4" w14:textId="4FCE96E3" w:rsidR="00896FFC" w:rsidRDefault="00896FFC" w:rsidP="00E94454">
      <w:pPr>
        <w:spacing w:after="0" w:line="240" w:lineRule="auto"/>
      </w:pPr>
      <w:r>
        <w:t xml:space="preserve">Jill advised that </w:t>
      </w:r>
      <w:r w:rsidR="00A40E61">
        <w:t xml:space="preserve">the </w:t>
      </w:r>
      <w:r w:rsidR="00D8141B">
        <w:t>next meeting w</w:t>
      </w:r>
      <w:r>
        <w:t>ill be in February 2024 and Helen mentioned about Care Co-Ordinators attending.</w:t>
      </w:r>
    </w:p>
    <w:p w14:paraId="3644B435" w14:textId="77777777" w:rsidR="00336683" w:rsidRDefault="00336683" w:rsidP="00DF48E4">
      <w:pPr>
        <w:spacing w:after="0" w:line="240" w:lineRule="auto"/>
      </w:pPr>
    </w:p>
    <w:p w14:paraId="24D84875" w14:textId="4BAE3833" w:rsidR="00336683" w:rsidRPr="005C3855" w:rsidRDefault="00336683" w:rsidP="00DF48E4">
      <w:pPr>
        <w:spacing w:after="0" w:line="240" w:lineRule="auto"/>
      </w:pPr>
      <w:r>
        <w:t xml:space="preserve">Meeting </w:t>
      </w:r>
      <w:proofErr w:type="gramStart"/>
      <w:r>
        <w:t>came to an end</w:t>
      </w:r>
      <w:proofErr w:type="gramEnd"/>
      <w:r w:rsidR="005C1810">
        <w:t xml:space="preserve"> at</w:t>
      </w:r>
      <w:r w:rsidR="00C91F2A">
        <w:t xml:space="preserve"> 3.55pm.</w:t>
      </w:r>
      <w:bookmarkStart w:id="0" w:name="_GoBack"/>
      <w:bookmarkEnd w:id="0"/>
    </w:p>
    <w:sectPr w:rsidR="00336683" w:rsidRPr="005C3855" w:rsidSect="007D40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5BD20" w14:textId="77777777" w:rsidR="001D092C" w:rsidRDefault="001D092C" w:rsidP="00A94630">
      <w:pPr>
        <w:spacing w:after="0" w:line="240" w:lineRule="auto"/>
      </w:pPr>
      <w:r>
        <w:separator/>
      </w:r>
    </w:p>
  </w:endnote>
  <w:endnote w:type="continuationSeparator" w:id="0">
    <w:p w14:paraId="69AE3D0C" w14:textId="77777777" w:rsidR="001D092C" w:rsidRDefault="001D092C" w:rsidP="00A94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3B08" w14:textId="77777777" w:rsidR="007E7BF9" w:rsidRDefault="007E7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191475"/>
      <w:docPartObj>
        <w:docPartGallery w:val="Page Numbers (Bottom of Page)"/>
        <w:docPartUnique/>
      </w:docPartObj>
    </w:sdtPr>
    <w:sdtEndPr/>
    <w:sdtContent>
      <w:p w14:paraId="020026D6" w14:textId="1D59E2F3" w:rsidR="00A94630" w:rsidRDefault="00A946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1B">
          <w:rPr>
            <w:noProof/>
          </w:rPr>
          <w:t>4</w:t>
        </w:r>
        <w:r>
          <w:fldChar w:fldCharType="end"/>
        </w:r>
      </w:p>
    </w:sdtContent>
  </w:sdt>
  <w:p w14:paraId="0AD06FC8" w14:textId="77777777" w:rsidR="00A94630" w:rsidRDefault="00A94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AB9F7" w14:textId="77777777" w:rsidR="007E7BF9" w:rsidRDefault="007E7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1C0C" w14:textId="77777777" w:rsidR="001D092C" w:rsidRDefault="001D092C" w:rsidP="00A94630">
      <w:pPr>
        <w:spacing w:after="0" w:line="240" w:lineRule="auto"/>
      </w:pPr>
      <w:r>
        <w:separator/>
      </w:r>
    </w:p>
  </w:footnote>
  <w:footnote w:type="continuationSeparator" w:id="0">
    <w:p w14:paraId="08CF5FC2" w14:textId="77777777" w:rsidR="001D092C" w:rsidRDefault="001D092C" w:rsidP="00A94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19DDF" w14:textId="77777777" w:rsidR="007E7BF9" w:rsidRDefault="007E7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B03D5" w14:textId="77777777" w:rsidR="007E7BF9" w:rsidRDefault="007E7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4FD3" w14:textId="77777777" w:rsidR="007E7BF9" w:rsidRDefault="007E7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DE5"/>
    <w:multiLevelType w:val="hybridMultilevel"/>
    <w:tmpl w:val="C44E740E"/>
    <w:lvl w:ilvl="0" w:tplc="0AC0B3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2E48"/>
    <w:multiLevelType w:val="hybridMultilevel"/>
    <w:tmpl w:val="11822D7A"/>
    <w:lvl w:ilvl="0" w:tplc="6950A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3C"/>
    <w:rsid w:val="000040CB"/>
    <w:rsid w:val="000117EF"/>
    <w:rsid w:val="0001296E"/>
    <w:rsid w:val="000224AF"/>
    <w:rsid w:val="00034F60"/>
    <w:rsid w:val="00043EF7"/>
    <w:rsid w:val="000448A7"/>
    <w:rsid w:val="00047B63"/>
    <w:rsid w:val="000505CC"/>
    <w:rsid w:val="000517B4"/>
    <w:rsid w:val="0005630C"/>
    <w:rsid w:val="000623D1"/>
    <w:rsid w:val="000706EB"/>
    <w:rsid w:val="000751B3"/>
    <w:rsid w:val="00077581"/>
    <w:rsid w:val="00093E15"/>
    <w:rsid w:val="00095FBF"/>
    <w:rsid w:val="000A4030"/>
    <w:rsid w:val="000B1F08"/>
    <w:rsid w:val="000B2064"/>
    <w:rsid w:val="000B76D9"/>
    <w:rsid w:val="000C13AA"/>
    <w:rsid w:val="000C4790"/>
    <w:rsid w:val="000C7E1A"/>
    <w:rsid w:val="000D494B"/>
    <w:rsid w:val="000D65BA"/>
    <w:rsid w:val="000E601B"/>
    <w:rsid w:val="000F59A4"/>
    <w:rsid w:val="000F6706"/>
    <w:rsid w:val="00101A19"/>
    <w:rsid w:val="00115D6F"/>
    <w:rsid w:val="00116DA8"/>
    <w:rsid w:val="00121545"/>
    <w:rsid w:val="00132720"/>
    <w:rsid w:val="0014067D"/>
    <w:rsid w:val="00143474"/>
    <w:rsid w:val="00145AD2"/>
    <w:rsid w:val="00147490"/>
    <w:rsid w:val="00150245"/>
    <w:rsid w:val="00155631"/>
    <w:rsid w:val="00160F00"/>
    <w:rsid w:val="00161790"/>
    <w:rsid w:val="00174582"/>
    <w:rsid w:val="00175AD4"/>
    <w:rsid w:val="00176199"/>
    <w:rsid w:val="00185C5D"/>
    <w:rsid w:val="0019725D"/>
    <w:rsid w:val="001A12D9"/>
    <w:rsid w:val="001A67E1"/>
    <w:rsid w:val="001B6D62"/>
    <w:rsid w:val="001C0197"/>
    <w:rsid w:val="001C6E28"/>
    <w:rsid w:val="001D030A"/>
    <w:rsid w:val="001D092C"/>
    <w:rsid w:val="001D1E4C"/>
    <w:rsid w:val="001D25B4"/>
    <w:rsid w:val="001D4B83"/>
    <w:rsid w:val="001D4CB8"/>
    <w:rsid w:val="001D5C8C"/>
    <w:rsid w:val="001D7A3C"/>
    <w:rsid w:val="001E0427"/>
    <w:rsid w:val="001E6402"/>
    <w:rsid w:val="001F40EB"/>
    <w:rsid w:val="00200A0D"/>
    <w:rsid w:val="002026BC"/>
    <w:rsid w:val="002040AB"/>
    <w:rsid w:val="00207C9E"/>
    <w:rsid w:val="00212082"/>
    <w:rsid w:val="0021357E"/>
    <w:rsid w:val="00220724"/>
    <w:rsid w:val="00221E97"/>
    <w:rsid w:val="00223F35"/>
    <w:rsid w:val="0024025D"/>
    <w:rsid w:val="00241BA5"/>
    <w:rsid w:val="00242628"/>
    <w:rsid w:val="00245492"/>
    <w:rsid w:val="00274F97"/>
    <w:rsid w:val="00282E16"/>
    <w:rsid w:val="002922FC"/>
    <w:rsid w:val="00295812"/>
    <w:rsid w:val="00296A30"/>
    <w:rsid w:val="002976BE"/>
    <w:rsid w:val="00297B67"/>
    <w:rsid w:val="002A0D78"/>
    <w:rsid w:val="002A6645"/>
    <w:rsid w:val="002B1157"/>
    <w:rsid w:val="002B2BE9"/>
    <w:rsid w:val="002B6013"/>
    <w:rsid w:val="002B6623"/>
    <w:rsid w:val="002C06A7"/>
    <w:rsid w:val="002C1EC2"/>
    <w:rsid w:val="002C25A8"/>
    <w:rsid w:val="002C49EA"/>
    <w:rsid w:val="002C6A79"/>
    <w:rsid w:val="002D34D3"/>
    <w:rsid w:val="002E22F8"/>
    <w:rsid w:val="002F72FF"/>
    <w:rsid w:val="00315C09"/>
    <w:rsid w:val="00320085"/>
    <w:rsid w:val="00336683"/>
    <w:rsid w:val="00340A2C"/>
    <w:rsid w:val="00340EFB"/>
    <w:rsid w:val="0034181F"/>
    <w:rsid w:val="00343286"/>
    <w:rsid w:val="00343A62"/>
    <w:rsid w:val="00346D94"/>
    <w:rsid w:val="00350E3B"/>
    <w:rsid w:val="003567CF"/>
    <w:rsid w:val="00361E13"/>
    <w:rsid w:val="003621B4"/>
    <w:rsid w:val="00374274"/>
    <w:rsid w:val="00383489"/>
    <w:rsid w:val="003908FC"/>
    <w:rsid w:val="003971B0"/>
    <w:rsid w:val="003A0A30"/>
    <w:rsid w:val="003A6C46"/>
    <w:rsid w:val="003B1531"/>
    <w:rsid w:val="003B3034"/>
    <w:rsid w:val="003C32B2"/>
    <w:rsid w:val="003C4510"/>
    <w:rsid w:val="003C4DFA"/>
    <w:rsid w:val="003D19B7"/>
    <w:rsid w:val="003E4702"/>
    <w:rsid w:val="003E77D0"/>
    <w:rsid w:val="003F1310"/>
    <w:rsid w:val="003F2BD2"/>
    <w:rsid w:val="003F2DE9"/>
    <w:rsid w:val="003F4C48"/>
    <w:rsid w:val="003F676B"/>
    <w:rsid w:val="00404CAD"/>
    <w:rsid w:val="0040632E"/>
    <w:rsid w:val="00406615"/>
    <w:rsid w:val="0041430F"/>
    <w:rsid w:val="0042106E"/>
    <w:rsid w:val="004307D5"/>
    <w:rsid w:val="0043353C"/>
    <w:rsid w:val="004349C0"/>
    <w:rsid w:val="00436AFE"/>
    <w:rsid w:val="004377BE"/>
    <w:rsid w:val="00437CF0"/>
    <w:rsid w:val="00440690"/>
    <w:rsid w:val="00441700"/>
    <w:rsid w:val="00442118"/>
    <w:rsid w:val="00442846"/>
    <w:rsid w:val="00450978"/>
    <w:rsid w:val="004533D1"/>
    <w:rsid w:val="00454AF2"/>
    <w:rsid w:val="004554DD"/>
    <w:rsid w:val="00460100"/>
    <w:rsid w:val="00493CA5"/>
    <w:rsid w:val="0049578B"/>
    <w:rsid w:val="00495E47"/>
    <w:rsid w:val="004A54EE"/>
    <w:rsid w:val="004B37DF"/>
    <w:rsid w:val="004B435E"/>
    <w:rsid w:val="004B5617"/>
    <w:rsid w:val="004B576D"/>
    <w:rsid w:val="004C6293"/>
    <w:rsid w:val="004C7049"/>
    <w:rsid w:val="004C7DF1"/>
    <w:rsid w:val="004D6DBC"/>
    <w:rsid w:val="004D706F"/>
    <w:rsid w:val="004E1A38"/>
    <w:rsid w:val="004E46B1"/>
    <w:rsid w:val="004E65D1"/>
    <w:rsid w:val="004F1551"/>
    <w:rsid w:val="004F7C68"/>
    <w:rsid w:val="0050005D"/>
    <w:rsid w:val="0050187A"/>
    <w:rsid w:val="00502EAF"/>
    <w:rsid w:val="00524AE5"/>
    <w:rsid w:val="00525CC8"/>
    <w:rsid w:val="0053034F"/>
    <w:rsid w:val="00533FCD"/>
    <w:rsid w:val="00534631"/>
    <w:rsid w:val="00535A33"/>
    <w:rsid w:val="00546B1B"/>
    <w:rsid w:val="005607BE"/>
    <w:rsid w:val="00562A6A"/>
    <w:rsid w:val="00564A5B"/>
    <w:rsid w:val="005752D3"/>
    <w:rsid w:val="0057619B"/>
    <w:rsid w:val="0058051F"/>
    <w:rsid w:val="00581F9F"/>
    <w:rsid w:val="0058656C"/>
    <w:rsid w:val="00587851"/>
    <w:rsid w:val="00595F51"/>
    <w:rsid w:val="005A1BED"/>
    <w:rsid w:val="005A695C"/>
    <w:rsid w:val="005B24A2"/>
    <w:rsid w:val="005B6936"/>
    <w:rsid w:val="005C1810"/>
    <w:rsid w:val="005C3855"/>
    <w:rsid w:val="005C44C9"/>
    <w:rsid w:val="005F5B05"/>
    <w:rsid w:val="005F5DD5"/>
    <w:rsid w:val="005F6851"/>
    <w:rsid w:val="00601D58"/>
    <w:rsid w:val="0060523C"/>
    <w:rsid w:val="00605818"/>
    <w:rsid w:val="00606DF4"/>
    <w:rsid w:val="00624507"/>
    <w:rsid w:val="00650977"/>
    <w:rsid w:val="00660BA8"/>
    <w:rsid w:val="00665BA4"/>
    <w:rsid w:val="006666FB"/>
    <w:rsid w:val="00667779"/>
    <w:rsid w:val="00672A7C"/>
    <w:rsid w:val="006765A9"/>
    <w:rsid w:val="00682ADB"/>
    <w:rsid w:val="00684B10"/>
    <w:rsid w:val="00685578"/>
    <w:rsid w:val="00691FCA"/>
    <w:rsid w:val="00696EA1"/>
    <w:rsid w:val="006A2D26"/>
    <w:rsid w:val="006A632F"/>
    <w:rsid w:val="006A7310"/>
    <w:rsid w:val="006B26F7"/>
    <w:rsid w:val="006B3E63"/>
    <w:rsid w:val="006C081F"/>
    <w:rsid w:val="006C31A3"/>
    <w:rsid w:val="006C404D"/>
    <w:rsid w:val="006D0622"/>
    <w:rsid w:val="006E2DF1"/>
    <w:rsid w:val="006E2F21"/>
    <w:rsid w:val="006F56C6"/>
    <w:rsid w:val="006F57D7"/>
    <w:rsid w:val="006F6F3F"/>
    <w:rsid w:val="00701E68"/>
    <w:rsid w:val="00702C57"/>
    <w:rsid w:val="00713623"/>
    <w:rsid w:val="007159D0"/>
    <w:rsid w:val="00717D54"/>
    <w:rsid w:val="00721B42"/>
    <w:rsid w:val="0073007D"/>
    <w:rsid w:val="00732BD7"/>
    <w:rsid w:val="00750CA5"/>
    <w:rsid w:val="00751A9E"/>
    <w:rsid w:val="007946A6"/>
    <w:rsid w:val="007A2DEF"/>
    <w:rsid w:val="007A318F"/>
    <w:rsid w:val="007A3398"/>
    <w:rsid w:val="007A4C62"/>
    <w:rsid w:val="007A513A"/>
    <w:rsid w:val="007B27FE"/>
    <w:rsid w:val="007D0CD4"/>
    <w:rsid w:val="007D403D"/>
    <w:rsid w:val="007D5475"/>
    <w:rsid w:val="007E152B"/>
    <w:rsid w:val="007E4402"/>
    <w:rsid w:val="007E46AF"/>
    <w:rsid w:val="007E7BF9"/>
    <w:rsid w:val="007F1011"/>
    <w:rsid w:val="007F266D"/>
    <w:rsid w:val="00804190"/>
    <w:rsid w:val="008115F7"/>
    <w:rsid w:val="0081310D"/>
    <w:rsid w:val="008140D9"/>
    <w:rsid w:val="00814DA2"/>
    <w:rsid w:val="00820015"/>
    <w:rsid w:val="00821325"/>
    <w:rsid w:val="0082184B"/>
    <w:rsid w:val="00826DB2"/>
    <w:rsid w:val="00832BDC"/>
    <w:rsid w:val="008428D2"/>
    <w:rsid w:val="008430A3"/>
    <w:rsid w:val="00850032"/>
    <w:rsid w:val="00850AF0"/>
    <w:rsid w:val="00853B69"/>
    <w:rsid w:val="00890F2C"/>
    <w:rsid w:val="00896FFC"/>
    <w:rsid w:val="008A4DC4"/>
    <w:rsid w:val="008A5054"/>
    <w:rsid w:val="008B31D9"/>
    <w:rsid w:val="008C0268"/>
    <w:rsid w:val="008D093F"/>
    <w:rsid w:val="008D27B3"/>
    <w:rsid w:val="008E1B32"/>
    <w:rsid w:val="008E3A9E"/>
    <w:rsid w:val="008E54BC"/>
    <w:rsid w:val="008F0A3F"/>
    <w:rsid w:val="008F3A09"/>
    <w:rsid w:val="008F4D5D"/>
    <w:rsid w:val="008F4F1E"/>
    <w:rsid w:val="00907DD8"/>
    <w:rsid w:val="0091380A"/>
    <w:rsid w:val="00915C74"/>
    <w:rsid w:val="00931002"/>
    <w:rsid w:val="00932272"/>
    <w:rsid w:val="009377FE"/>
    <w:rsid w:val="009537AF"/>
    <w:rsid w:val="009651BC"/>
    <w:rsid w:val="009659E5"/>
    <w:rsid w:val="00971223"/>
    <w:rsid w:val="00973FD0"/>
    <w:rsid w:val="009760D7"/>
    <w:rsid w:val="00980E76"/>
    <w:rsid w:val="00981369"/>
    <w:rsid w:val="009A30D6"/>
    <w:rsid w:val="009A316E"/>
    <w:rsid w:val="009B0CCE"/>
    <w:rsid w:val="009B25E1"/>
    <w:rsid w:val="009B5DBE"/>
    <w:rsid w:val="009C5FFC"/>
    <w:rsid w:val="009D4D55"/>
    <w:rsid w:val="009D72B6"/>
    <w:rsid w:val="009D7BA7"/>
    <w:rsid w:val="009E1E09"/>
    <w:rsid w:val="009E1EC7"/>
    <w:rsid w:val="00A10F3C"/>
    <w:rsid w:val="00A12065"/>
    <w:rsid w:val="00A233A7"/>
    <w:rsid w:val="00A24752"/>
    <w:rsid w:val="00A341AB"/>
    <w:rsid w:val="00A34452"/>
    <w:rsid w:val="00A34875"/>
    <w:rsid w:val="00A40E61"/>
    <w:rsid w:val="00A42FE5"/>
    <w:rsid w:val="00A47F55"/>
    <w:rsid w:val="00A70BE8"/>
    <w:rsid w:val="00A76412"/>
    <w:rsid w:val="00A77591"/>
    <w:rsid w:val="00A91D5F"/>
    <w:rsid w:val="00A94630"/>
    <w:rsid w:val="00AB31B1"/>
    <w:rsid w:val="00AB4BFA"/>
    <w:rsid w:val="00AD2BDE"/>
    <w:rsid w:val="00AE00B2"/>
    <w:rsid w:val="00AF0E3C"/>
    <w:rsid w:val="00AF1471"/>
    <w:rsid w:val="00AF5B1C"/>
    <w:rsid w:val="00B00885"/>
    <w:rsid w:val="00B00DFF"/>
    <w:rsid w:val="00B02C79"/>
    <w:rsid w:val="00B1457A"/>
    <w:rsid w:val="00B14583"/>
    <w:rsid w:val="00B20367"/>
    <w:rsid w:val="00B2712C"/>
    <w:rsid w:val="00B3307A"/>
    <w:rsid w:val="00B338A9"/>
    <w:rsid w:val="00B46363"/>
    <w:rsid w:val="00B55B7F"/>
    <w:rsid w:val="00B66148"/>
    <w:rsid w:val="00B7100F"/>
    <w:rsid w:val="00B73E5E"/>
    <w:rsid w:val="00B7587A"/>
    <w:rsid w:val="00B831E6"/>
    <w:rsid w:val="00B947EA"/>
    <w:rsid w:val="00B952CF"/>
    <w:rsid w:val="00B96D70"/>
    <w:rsid w:val="00B9713E"/>
    <w:rsid w:val="00B97521"/>
    <w:rsid w:val="00B97E7C"/>
    <w:rsid w:val="00BB78D3"/>
    <w:rsid w:val="00BC5C87"/>
    <w:rsid w:val="00BD0B20"/>
    <w:rsid w:val="00BD216D"/>
    <w:rsid w:val="00BE1151"/>
    <w:rsid w:val="00BF1807"/>
    <w:rsid w:val="00C016C0"/>
    <w:rsid w:val="00C01736"/>
    <w:rsid w:val="00C052E1"/>
    <w:rsid w:val="00C05B72"/>
    <w:rsid w:val="00C07144"/>
    <w:rsid w:val="00C0773B"/>
    <w:rsid w:val="00C17997"/>
    <w:rsid w:val="00C313AE"/>
    <w:rsid w:val="00C319BC"/>
    <w:rsid w:val="00C328C4"/>
    <w:rsid w:val="00C37C68"/>
    <w:rsid w:val="00C44E48"/>
    <w:rsid w:val="00C56027"/>
    <w:rsid w:val="00C6362A"/>
    <w:rsid w:val="00C75651"/>
    <w:rsid w:val="00C761D0"/>
    <w:rsid w:val="00C86454"/>
    <w:rsid w:val="00C90415"/>
    <w:rsid w:val="00C91C61"/>
    <w:rsid w:val="00C91F2A"/>
    <w:rsid w:val="00C9403C"/>
    <w:rsid w:val="00C97A7C"/>
    <w:rsid w:val="00CA3AEB"/>
    <w:rsid w:val="00CA5D8E"/>
    <w:rsid w:val="00CB4235"/>
    <w:rsid w:val="00CC104B"/>
    <w:rsid w:val="00CD0A49"/>
    <w:rsid w:val="00CE328D"/>
    <w:rsid w:val="00CF03FE"/>
    <w:rsid w:val="00D361D4"/>
    <w:rsid w:val="00D40925"/>
    <w:rsid w:val="00D46FDC"/>
    <w:rsid w:val="00D513BA"/>
    <w:rsid w:val="00D528D8"/>
    <w:rsid w:val="00D570B5"/>
    <w:rsid w:val="00D72C19"/>
    <w:rsid w:val="00D8141B"/>
    <w:rsid w:val="00D830C8"/>
    <w:rsid w:val="00D83C3F"/>
    <w:rsid w:val="00D9146C"/>
    <w:rsid w:val="00D975B9"/>
    <w:rsid w:val="00DB69FC"/>
    <w:rsid w:val="00DB7A19"/>
    <w:rsid w:val="00DB7BFC"/>
    <w:rsid w:val="00DC7ED4"/>
    <w:rsid w:val="00DD5409"/>
    <w:rsid w:val="00DD7427"/>
    <w:rsid w:val="00DE01F8"/>
    <w:rsid w:val="00DE24A9"/>
    <w:rsid w:val="00DE5CFF"/>
    <w:rsid w:val="00DF412A"/>
    <w:rsid w:val="00DF48E4"/>
    <w:rsid w:val="00E0112A"/>
    <w:rsid w:val="00E35BFB"/>
    <w:rsid w:val="00E52708"/>
    <w:rsid w:val="00E618AD"/>
    <w:rsid w:val="00E64AE5"/>
    <w:rsid w:val="00E66C70"/>
    <w:rsid w:val="00E71893"/>
    <w:rsid w:val="00E94454"/>
    <w:rsid w:val="00E952D3"/>
    <w:rsid w:val="00E96AB1"/>
    <w:rsid w:val="00E97E59"/>
    <w:rsid w:val="00EA2838"/>
    <w:rsid w:val="00EA61E6"/>
    <w:rsid w:val="00EB6C4A"/>
    <w:rsid w:val="00EC52D2"/>
    <w:rsid w:val="00EC73C9"/>
    <w:rsid w:val="00EC7505"/>
    <w:rsid w:val="00EE244B"/>
    <w:rsid w:val="00EF4AC1"/>
    <w:rsid w:val="00EF7304"/>
    <w:rsid w:val="00F02F8C"/>
    <w:rsid w:val="00F108D0"/>
    <w:rsid w:val="00F2502F"/>
    <w:rsid w:val="00F40C8D"/>
    <w:rsid w:val="00F43741"/>
    <w:rsid w:val="00F51AD7"/>
    <w:rsid w:val="00F53922"/>
    <w:rsid w:val="00F61232"/>
    <w:rsid w:val="00F648CD"/>
    <w:rsid w:val="00F66B09"/>
    <w:rsid w:val="00F67623"/>
    <w:rsid w:val="00F714F7"/>
    <w:rsid w:val="00F9482F"/>
    <w:rsid w:val="00F95792"/>
    <w:rsid w:val="00FA573E"/>
    <w:rsid w:val="00FA724A"/>
    <w:rsid w:val="00FB4150"/>
    <w:rsid w:val="00FC0134"/>
    <w:rsid w:val="00FC75E8"/>
    <w:rsid w:val="00FD07E7"/>
    <w:rsid w:val="00FD2F99"/>
    <w:rsid w:val="00FD3673"/>
    <w:rsid w:val="00FD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4C481"/>
  <w15:chartTrackingRefBased/>
  <w15:docId w15:val="{1075AA9D-234C-440B-A378-ED9DE2CC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30"/>
  </w:style>
  <w:style w:type="paragraph" w:styleId="Footer">
    <w:name w:val="footer"/>
    <w:basedOn w:val="Normal"/>
    <w:link w:val="FooterChar"/>
    <w:uiPriority w:val="99"/>
    <w:unhideWhenUsed/>
    <w:rsid w:val="00A94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30"/>
  </w:style>
  <w:style w:type="paragraph" w:styleId="ListParagraph">
    <w:name w:val="List Paragraph"/>
    <w:basedOn w:val="Normal"/>
    <w:uiPriority w:val="34"/>
    <w:qFormat/>
    <w:rsid w:val="0020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Nock</dc:creator>
  <cp:keywords/>
  <dc:description/>
  <cp:lastModifiedBy>SEARS, Claire (THE HERON MEDICAL PRACTICE)</cp:lastModifiedBy>
  <cp:revision>3</cp:revision>
  <dcterms:created xsi:type="dcterms:W3CDTF">2024-01-24T08:24:00Z</dcterms:created>
  <dcterms:modified xsi:type="dcterms:W3CDTF">2024-03-18T10:37:00Z</dcterms:modified>
</cp:coreProperties>
</file>